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9D" w:rsidRPr="005D519D" w:rsidRDefault="005D519D" w:rsidP="005D519D">
      <w:pPr>
        <w:shd w:val="clear" w:color="auto" w:fill="FFFFFF"/>
        <w:spacing w:after="150" w:line="450" w:lineRule="atLeast"/>
        <w:textAlignment w:val="baseline"/>
        <w:outlineLvl w:val="1"/>
        <w:rPr>
          <w:rFonts w:ascii="oswaldbook" w:eastAsia="Times New Roman" w:hAnsi="oswaldbook" w:cs="Times New Roman"/>
          <w:color w:val="505050"/>
          <w:spacing w:val="15"/>
          <w:sz w:val="30"/>
          <w:szCs w:val="30"/>
          <w:lang w:eastAsia="fr-FR"/>
        </w:rPr>
      </w:pPr>
      <w:r w:rsidRPr="005D519D">
        <w:rPr>
          <w:rFonts w:ascii="oswaldbook" w:eastAsia="Times New Roman" w:hAnsi="oswaldbook" w:cs="Times New Roman"/>
          <w:color w:val="505050"/>
          <w:spacing w:val="15"/>
          <w:sz w:val="30"/>
          <w:szCs w:val="30"/>
          <w:lang w:eastAsia="fr-FR"/>
        </w:rPr>
        <w:t>Paroles de la chanson La Musique Que J'aime par Johnny Hallyday</w:t>
      </w:r>
    </w:p>
    <w:p w:rsidR="00314E73" w:rsidRDefault="005D519D" w:rsidP="005D519D">
      <w:r w:rsidRPr="005D519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  <w:t>Toute la musique, que j'aime </w:t>
      </w:r>
      <w:r w:rsidRPr="005D519D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5D519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  <w:t>elle vient de là elle vient du blues </w:t>
      </w:r>
      <w:r w:rsidRPr="005D519D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5D519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  <w:t>les mots ne sont jamais les mêmes </w:t>
      </w:r>
      <w:r w:rsidRPr="005D519D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5D519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  <w:t>pour exprimer ce qu'est le blues </w:t>
      </w:r>
      <w:r w:rsidRPr="005D519D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5D519D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5D519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  <w:t>J'y mets mes joies, j'y mets mes peines, </w:t>
      </w:r>
      <w:r w:rsidRPr="005D519D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5D519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  <w:t xml:space="preserve">et tout ça </w:t>
      </w:r>
      <w:proofErr w:type="spellStart"/>
      <w:r w:rsidRPr="005D519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  <w:t>ça</w:t>
      </w:r>
      <w:proofErr w:type="spellEnd"/>
      <w:r w:rsidRPr="005D519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  <w:t xml:space="preserve"> devient le blues </w:t>
      </w:r>
      <w:r w:rsidRPr="005D519D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5D519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  <w:t>je le chante autant que je l'aime </w:t>
      </w:r>
      <w:r w:rsidRPr="005D519D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5D519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  <w:t>et je le chanterai toujours </w:t>
      </w:r>
      <w:r w:rsidRPr="005D519D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5D519D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5D519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  <w:t>Il y a longtemps sur des guitares </w:t>
      </w:r>
      <w:r w:rsidRPr="005D519D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5D519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  <w:t>des mains noires lui donnaient le jour </w:t>
      </w:r>
      <w:r w:rsidRPr="005D519D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5D519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  <w:t>pour chanter les peines et les espoirs </w:t>
      </w:r>
      <w:r w:rsidRPr="005D519D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5D519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  <w:t>pour chanter Dieu et puis l'amour </w:t>
      </w:r>
      <w:r w:rsidRPr="005D519D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5D519D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5D519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  <w:t>la musique vivra tant que vivra le blues </w:t>
      </w:r>
      <w:r w:rsidRPr="005D519D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5D519D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5D519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  <w:t>Le blues ça veut dire que je t'aime </w:t>
      </w:r>
      <w:r w:rsidRPr="005D519D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5D519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  <w:t>et que j'ai mal à en crever </w:t>
      </w:r>
      <w:r w:rsidRPr="005D519D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5D519D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  <w:t>je pleure mais je chante quand même </w:t>
      </w:r>
      <w:bookmarkStart w:id="0" w:name="_GoBack"/>
      <w:bookmarkEnd w:id="0"/>
    </w:p>
    <w:sectPr w:rsidR="0031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9D"/>
    <w:rsid w:val="00046447"/>
    <w:rsid w:val="000870DA"/>
    <w:rsid w:val="00164D53"/>
    <w:rsid w:val="001728D4"/>
    <w:rsid w:val="001733AB"/>
    <w:rsid w:val="00255BA9"/>
    <w:rsid w:val="00297EB2"/>
    <w:rsid w:val="00314E73"/>
    <w:rsid w:val="004C113B"/>
    <w:rsid w:val="0055194D"/>
    <w:rsid w:val="00587BFE"/>
    <w:rsid w:val="005D519D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D5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D519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5D5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D5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D519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5D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2017-12-07T08:23:00Z</dcterms:created>
  <dcterms:modified xsi:type="dcterms:W3CDTF">2017-12-07T08:23:00Z</dcterms:modified>
</cp:coreProperties>
</file>