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28" w:rsidRDefault="00A73828">
      <w:r>
        <w:t xml:space="preserve">NUIT ET BROUILLARD </w:t>
      </w:r>
      <w:r w:rsidR="00BC6297">
        <w:t xml:space="preserve"> Jean Ferrat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C6297" w:rsidTr="00A73828">
        <w:tc>
          <w:tcPr>
            <w:tcW w:w="3070" w:type="dxa"/>
          </w:tcPr>
          <w:p w:rsidR="00BC6297" w:rsidRDefault="00BC6297" w:rsidP="00A73828">
            <w:r>
              <w:t>1</w:t>
            </w:r>
          </w:p>
        </w:tc>
        <w:tc>
          <w:tcPr>
            <w:tcW w:w="3071" w:type="dxa"/>
          </w:tcPr>
          <w:p w:rsidR="00BC6297" w:rsidRDefault="00BC6297" w:rsidP="00A73828">
            <w:r>
              <w:t>2</w:t>
            </w:r>
          </w:p>
        </w:tc>
        <w:tc>
          <w:tcPr>
            <w:tcW w:w="3071" w:type="dxa"/>
          </w:tcPr>
          <w:p w:rsidR="00BC6297" w:rsidRDefault="00BC6297" w:rsidP="00A73828">
            <w:r>
              <w:t>3</w:t>
            </w:r>
          </w:p>
        </w:tc>
      </w:tr>
      <w:tr w:rsidR="00A73828" w:rsidTr="00A73828">
        <w:tc>
          <w:tcPr>
            <w:tcW w:w="3070" w:type="dxa"/>
          </w:tcPr>
          <w:p w:rsidR="00A73828" w:rsidRDefault="00A73828" w:rsidP="00A73828">
            <w:r>
              <w:t xml:space="preserve">Ils étaient vingt et cent, </w:t>
            </w:r>
          </w:p>
          <w:p w:rsidR="00A73828" w:rsidRDefault="00A73828" w:rsidP="00A73828">
            <w:r>
              <w:t xml:space="preserve">ils étaient des milliers, </w:t>
            </w:r>
          </w:p>
          <w:p w:rsidR="00A73828" w:rsidRDefault="00A73828" w:rsidP="00A73828">
            <w:r>
              <w:t xml:space="preserve">Nus et maigres, tremblants, </w:t>
            </w:r>
          </w:p>
          <w:p w:rsidR="00A73828" w:rsidRDefault="00A73828" w:rsidP="00A73828">
            <w:r>
              <w:t xml:space="preserve">dans ces wagons plombés, </w:t>
            </w:r>
          </w:p>
          <w:p w:rsidR="00A73828" w:rsidRDefault="00A73828" w:rsidP="00A73828">
            <w:r>
              <w:t xml:space="preserve">Qui déchiraient la nuit </w:t>
            </w:r>
          </w:p>
          <w:p w:rsidR="00A73828" w:rsidRDefault="00A73828" w:rsidP="00A73828">
            <w:r>
              <w:t xml:space="preserve">de leurs ongles battants, </w:t>
            </w:r>
          </w:p>
          <w:p w:rsidR="00A73828" w:rsidRDefault="00A73828" w:rsidP="00A73828">
            <w:r>
              <w:t xml:space="preserve">Ils étaient des milliers, </w:t>
            </w:r>
          </w:p>
          <w:p w:rsidR="00A73828" w:rsidRDefault="00A73828" w:rsidP="00A73828">
            <w:r>
              <w:t xml:space="preserve">ils étaient vingt et cent. </w:t>
            </w:r>
          </w:p>
          <w:p w:rsidR="00A73828" w:rsidRDefault="00A73828"/>
        </w:tc>
        <w:tc>
          <w:tcPr>
            <w:tcW w:w="3071" w:type="dxa"/>
          </w:tcPr>
          <w:p w:rsidR="00A73828" w:rsidRDefault="00A73828" w:rsidP="00A73828">
            <w:r>
              <w:t xml:space="preserve">La fuite monotone </w:t>
            </w:r>
          </w:p>
          <w:p w:rsidR="00A73828" w:rsidRDefault="00A73828" w:rsidP="00A73828">
            <w:r>
              <w:t xml:space="preserve">et sans hâte du temps, </w:t>
            </w:r>
          </w:p>
          <w:p w:rsidR="00A73828" w:rsidRDefault="00A73828" w:rsidP="00A73828">
            <w:r>
              <w:t xml:space="preserve">Survivre encore un jour, </w:t>
            </w:r>
          </w:p>
          <w:p w:rsidR="00A73828" w:rsidRDefault="00A73828" w:rsidP="00A73828">
            <w:r>
              <w:t xml:space="preserve">une heure, obstinément </w:t>
            </w:r>
          </w:p>
          <w:p w:rsidR="00A73828" w:rsidRDefault="00A73828" w:rsidP="00A73828">
            <w:r>
              <w:t xml:space="preserve">Combien de tours de roues, </w:t>
            </w:r>
          </w:p>
          <w:p w:rsidR="00A73828" w:rsidRDefault="00A73828" w:rsidP="00A73828">
            <w:r>
              <w:t xml:space="preserve">d'arrêts et de départs </w:t>
            </w:r>
          </w:p>
          <w:p w:rsidR="00A73828" w:rsidRDefault="00A73828" w:rsidP="00A73828">
            <w:r>
              <w:t xml:space="preserve">Qui n'en finissent pas </w:t>
            </w:r>
          </w:p>
          <w:p w:rsidR="00A73828" w:rsidRDefault="00A73828" w:rsidP="00A73828">
            <w:r>
              <w:t xml:space="preserve">de distiller l'espoir. </w:t>
            </w:r>
          </w:p>
          <w:p w:rsidR="00A73828" w:rsidRDefault="00A73828"/>
        </w:tc>
        <w:tc>
          <w:tcPr>
            <w:tcW w:w="3071" w:type="dxa"/>
          </w:tcPr>
          <w:p w:rsidR="00A73828" w:rsidRDefault="00A73828" w:rsidP="00A73828">
            <w:r>
              <w:t xml:space="preserve">Ils n'arrivaient pas tous </w:t>
            </w:r>
          </w:p>
          <w:p w:rsidR="00A73828" w:rsidRDefault="00A73828" w:rsidP="00A73828">
            <w:r>
              <w:t xml:space="preserve">à la fin du voyage; </w:t>
            </w:r>
          </w:p>
          <w:p w:rsidR="00A73828" w:rsidRDefault="00A73828" w:rsidP="00A73828">
            <w:r>
              <w:t xml:space="preserve">Ceux qui sont revenus </w:t>
            </w:r>
          </w:p>
          <w:p w:rsidR="00A73828" w:rsidRDefault="00A73828" w:rsidP="00A73828">
            <w:r>
              <w:t>peuvent-ils être heureux?</w:t>
            </w:r>
          </w:p>
          <w:p w:rsidR="00A73828" w:rsidRDefault="00A73828" w:rsidP="00A73828">
            <w:r>
              <w:t xml:space="preserve"> Ils essaient d'oublier,</w:t>
            </w:r>
          </w:p>
          <w:p w:rsidR="00A73828" w:rsidRDefault="00A73828" w:rsidP="00A73828">
            <w:r>
              <w:t xml:space="preserve"> étonnés qu'à leur âge </w:t>
            </w:r>
          </w:p>
          <w:p w:rsidR="00A73828" w:rsidRDefault="00A73828" w:rsidP="00A73828">
            <w:r>
              <w:t xml:space="preserve">Les veines de leurs bras </w:t>
            </w:r>
          </w:p>
          <w:p w:rsidR="00A73828" w:rsidRDefault="00A73828" w:rsidP="00A73828">
            <w:r>
              <w:t xml:space="preserve">soient devenus si bleues. </w:t>
            </w:r>
          </w:p>
          <w:p w:rsidR="00A73828" w:rsidRDefault="00A73828"/>
        </w:tc>
      </w:tr>
      <w:tr w:rsidR="00A73828" w:rsidTr="00A73828">
        <w:tc>
          <w:tcPr>
            <w:tcW w:w="3070" w:type="dxa"/>
          </w:tcPr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Ils se croyaient des hommes,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n'étaient plus que des nombres: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>Depuis longtemps leurs dés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 avaient été jetés.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>Dès qu</w:t>
            </w:r>
            <w:bookmarkStart w:id="0" w:name="_GoBack"/>
            <w:bookmarkEnd w:id="0"/>
            <w:r w:rsidRPr="00BC6297">
              <w:rPr>
                <w:i/>
              </w:rPr>
              <w:t xml:space="preserve">e la main retombe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>il ne reste qu'une ombre,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Ils ne devaient jamais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plus revoir un été </w:t>
            </w:r>
          </w:p>
          <w:p w:rsidR="00A73828" w:rsidRDefault="00A73828"/>
        </w:tc>
        <w:tc>
          <w:tcPr>
            <w:tcW w:w="3071" w:type="dxa"/>
          </w:tcPr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Ils s'appelaient Jean-Pierre,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Natacha ou Samuel,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Certains priaient Jésus,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Jéhovah ou </w:t>
            </w:r>
            <w:proofErr w:type="spellStart"/>
            <w:r w:rsidRPr="00BC6297">
              <w:rPr>
                <w:i/>
              </w:rPr>
              <w:t>Vichnou</w:t>
            </w:r>
            <w:proofErr w:type="spellEnd"/>
            <w:r w:rsidRPr="00BC6297">
              <w:rPr>
                <w:i/>
              </w:rPr>
              <w:t xml:space="preserve">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D'autres ne priaient pas,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>mais qu'importe le ciel,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 Ils voulaient simplement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ne plus vivre à genoux. </w:t>
            </w:r>
          </w:p>
          <w:p w:rsidR="00A73828" w:rsidRDefault="00A73828"/>
        </w:tc>
        <w:tc>
          <w:tcPr>
            <w:tcW w:w="3071" w:type="dxa"/>
          </w:tcPr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Les Allemands guettaient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du haut des miradors,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La lune se taisait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comme vous vous taisiez,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En regardant au loin,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>en regardant dehors,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 Votre chair était tendre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 à leurs chiens policiers.</w:t>
            </w:r>
          </w:p>
          <w:p w:rsidR="00A73828" w:rsidRDefault="00A73828"/>
        </w:tc>
      </w:tr>
      <w:tr w:rsidR="00A73828" w:rsidTr="00A73828">
        <w:tc>
          <w:tcPr>
            <w:tcW w:w="3070" w:type="dxa"/>
          </w:tcPr>
          <w:p w:rsidR="00A73828" w:rsidRDefault="00BC6297">
            <w:r>
              <w:t>4 : modulation</w:t>
            </w:r>
          </w:p>
        </w:tc>
        <w:tc>
          <w:tcPr>
            <w:tcW w:w="3071" w:type="dxa"/>
          </w:tcPr>
          <w:p w:rsidR="00A73828" w:rsidRDefault="00BC6297">
            <w:r>
              <w:t>coda</w:t>
            </w:r>
          </w:p>
        </w:tc>
        <w:tc>
          <w:tcPr>
            <w:tcW w:w="3071" w:type="dxa"/>
          </w:tcPr>
          <w:p w:rsidR="00A73828" w:rsidRDefault="00A73828"/>
        </w:tc>
      </w:tr>
      <w:tr w:rsidR="00A73828" w:rsidTr="00A73828">
        <w:tc>
          <w:tcPr>
            <w:tcW w:w="3070" w:type="dxa"/>
          </w:tcPr>
          <w:p w:rsidR="00A73828" w:rsidRDefault="00A73828" w:rsidP="00A73828">
            <w:r>
              <w:t xml:space="preserve">On me dit à présent </w:t>
            </w:r>
          </w:p>
          <w:p w:rsidR="00A73828" w:rsidRDefault="00A73828" w:rsidP="00A73828">
            <w:r>
              <w:t xml:space="preserve">que ces mots n'ont plus cours, </w:t>
            </w:r>
          </w:p>
          <w:p w:rsidR="00A73828" w:rsidRDefault="00A73828" w:rsidP="00A73828">
            <w:r>
              <w:t>Qu'il vaut mieux ne chanter</w:t>
            </w:r>
          </w:p>
          <w:p w:rsidR="00A73828" w:rsidRDefault="00A73828" w:rsidP="00A73828">
            <w:r>
              <w:t xml:space="preserve"> que des chansons d'amour, </w:t>
            </w:r>
          </w:p>
          <w:p w:rsidR="00A73828" w:rsidRDefault="00A73828" w:rsidP="00A73828">
            <w:r>
              <w:t>Que le sang sèche vite</w:t>
            </w:r>
          </w:p>
          <w:p w:rsidR="00A73828" w:rsidRDefault="00A73828" w:rsidP="00A73828">
            <w:r>
              <w:t xml:space="preserve"> en entrant dans l'histoire, </w:t>
            </w:r>
          </w:p>
          <w:p w:rsidR="00A73828" w:rsidRDefault="00A73828" w:rsidP="00A73828">
            <w:r>
              <w:t xml:space="preserve">Et qu'il ne sert à rien </w:t>
            </w:r>
          </w:p>
          <w:p w:rsidR="00A73828" w:rsidRDefault="00A73828" w:rsidP="00A73828">
            <w:r>
              <w:t xml:space="preserve">de prendre une guitare. </w:t>
            </w:r>
          </w:p>
          <w:p w:rsidR="00A73828" w:rsidRDefault="00A73828"/>
        </w:tc>
        <w:tc>
          <w:tcPr>
            <w:tcW w:w="3071" w:type="dxa"/>
          </w:tcPr>
          <w:p w:rsidR="00A73828" w:rsidRDefault="00A73828" w:rsidP="00A73828">
            <w:r>
              <w:t xml:space="preserve">Vous étiez vingt et cent, </w:t>
            </w:r>
          </w:p>
          <w:p w:rsidR="00A73828" w:rsidRDefault="00A73828" w:rsidP="00A73828">
            <w:r>
              <w:t xml:space="preserve">vous étiez des milliers, </w:t>
            </w:r>
          </w:p>
          <w:p w:rsidR="00A73828" w:rsidRDefault="00A73828" w:rsidP="00A73828">
            <w:r>
              <w:t xml:space="preserve">Nus et maigres, tremblants, </w:t>
            </w:r>
          </w:p>
          <w:p w:rsidR="00A73828" w:rsidRDefault="00A73828" w:rsidP="00A73828">
            <w:r>
              <w:t xml:space="preserve">dans ces wagons plombés, </w:t>
            </w:r>
          </w:p>
          <w:p w:rsidR="00A73828" w:rsidRDefault="00A73828" w:rsidP="00A73828">
            <w:r>
              <w:t>Qui déchiriez la nuit</w:t>
            </w:r>
          </w:p>
          <w:p w:rsidR="00A73828" w:rsidRDefault="00A73828" w:rsidP="00A73828">
            <w:r>
              <w:t xml:space="preserve"> de vos ongles battants, </w:t>
            </w:r>
          </w:p>
          <w:p w:rsidR="00A73828" w:rsidRDefault="00A73828" w:rsidP="00A73828">
            <w:r>
              <w:t xml:space="preserve">Vous étiez des milliers, </w:t>
            </w:r>
          </w:p>
          <w:p w:rsidR="00A73828" w:rsidRDefault="00A73828" w:rsidP="00A73828">
            <w:r>
              <w:t>vous étiez vingt et cent.</w:t>
            </w:r>
          </w:p>
        </w:tc>
        <w:tc>
          <w:tcPr>
            <w:tcW w:w="3071" w:type="dxa"/>
          </w:tcPr>
          <w:p w:rsidR="00A73828" w:rsidRDefault="00A73828"/>
        </w:tc>
      </w:tr>
      <w:tr w:rsidR="00A73828" w:rsidTr="00A73828">
        <w:tc>
          <w:tcPr>
            <w:tcW w:w="3070" w:type="dxa"/>
          </w:tcPr>
          <w:p w:rsidR="00A73828" w:rsidRDefault="00A73828" w:rsidP="00A73828"/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Mais qui donc est de taille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à pouvoir m'arrêter?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L'ombre s'est faite humaine,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aujourd'hui c'est l'été,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Je twisterais les mots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s'il fallait les twister,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Pour qu'un jour les enfants </w:t>
            </w:r>
          </w:p>
          <w:p w:rsidR="00A73828" w:rsidRPr="00BC6297" w:rsidRDefault="00A73828" w:rsidP="00A73828">
            <w:pPr>
              <w:rPr>
                <w:i/>
              </w:rPr>
            </w:pPr>
            <w:r w:rsidRPr="00BC6297">
              <w:rPr>
                <w:i/>
              </w:rPr>
              <w:t xml:space="preserve">sachent qui vous étiez. </w:t>
            </w:r>
          </w:p>
          <w:p w:rsidR="00A73828" w:rsidRDefault="00A73828" w:rsidP="00A73828"/>
        </w:tc>
        <w:tc>
          <w:tcPr>
            <w:tcW w:w="3071" w:type="dxa"/>
          </w:tcPr>
          <w:p w:rsidR="00A73828" w:rsidRDefault="00A73828"/>
        </w:tc>
        <w:tc>
          <w:tcPr>
            <w:tcW w:w="3071" w:type="dxa"/>
          </w:tcPr>
          <w:p w:rsidR="00A73828" w:rsidRDefault="00A73828"/>
        </w:tc>
      </w:tr>
    </w:tbl>
    <w:p w:rsidR="00A73828" w:rsidRDefault="00A73828"/>
    <w:p w:rsidR="00A73828" w:rsidRDefault="00A73828"/>
    <w:p w:rsidR="00A73828" w:rsidRDefault="00A73828"/>
    <w:p w:rsidR="00A73828" w:rsidRDefault="00A73828"/>
    <w:p w:rsidR="00314E73" w:rsidRDefault="00314E73"/>
    <w:sectPr w:rsidR="00314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023"/>
    <w:multiLevelType w:val="hybridMultilevel"/>
    <w:tmpl w:val="E67A5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828"/>
    <w:rsid w:val="00046447"/>
    <w:rsid w:val="000870DA"/>
    <w:rsid w:val="00164D53"/>
    <w:rsid w:val="001728D4"/>
    <w:rsid w:val="001733AB"/>
    <w:rsid w:val="00255BA9"/>
    <w:rsid w:val="00297EB2"/>
    <w:rsid w:val="00314E73"/>
    <w:rsid w:val="004C113B"/>
    <w:rsid w:val="0055194D"/>
    <w:rsid w:val="00587BFE"/>
    <w:rsid w:val="005F715F"/>
    <w:rsid w:val="0067064A"/>
    <w:rsid w:val="006D1111"/>
    <w:rsid w:val="00703268"/>
    <w:rsid w:val="007436E8"/>
    <w:rsid w:val="0075742C"/>
    <w:rsid w:val="00761F7D"/>
    <w:rsid w:val="0079696A"/>
    <w:rsid w:val="007A4AB1"/>
    <w:rsid w:val="007B7993"/>
    <w:rsid w:val="0081344A"/>
    <w:rsid w:val="008B0C84"/>
    <w:rsid w:val="008D0234"/>
    <w:rsid w:val="00962EAA"/>
    <w:rsid w:val="009909E1"/>
    <w:rsid w:val="00A06EF5"/>
    <w:rsid w:val="00A1201F"/>
    <w:rsid w:val="00A73828"/>
    <w:rsid w:val="00AB27D8"/>
    <w:rsid w:val="00B01523"/>
    <w:rsid w:val="00B35C59"/>
    <w:rsid w:val="00B77BCF"/>
    <w:rsid w:val="00B84246"/>
    <w:rsid w:val="00BC6297"/>
    <w:rsid w:val="00BD61CB"/>
    <w:rsid w:val="00C90255"/>
    <w:rsid w:val="00CB12A9"/>
    <w:rsid w:val="00CD2B9A"/>
    <w:rsid w:val="00D65F1E"/>
    <w:rsid w:val="00DC02F2"/>
    <w:rsid w:val="00EA79E2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8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82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7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Larat-Belliot</dc:creator>
  <cp:lastModifiedBy>Béatrice Larat-Belliot</cp:lastModifiedBy>
  <cp:revision>1</cp:revision>
  <dcterms:created xsi:type="dcterms:W3CDTF">2019-05-20T08:27:00Z</dcterms:created>
  <dcterms:modified xsi:type="dcterms:W3CDTF">2019-05-20T08:39:00Z</dcterms:modified>
</cp:coreProperties>
</file>