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FE" w:rsidRPr="00FB2EFE" w:rsidRDefault="00FB2EFE" w:rsidP="00FB2EFE">
      <w:pPr>
        <w:shd w:val="clear" w:color="auto" w:fill="FFFFFF" w:themeFill="background1"/>
        <w:spacing w:before="60" w:after="45" w:line="315" w:lineRule="atLeast"/>
        <w:jc w:val="center"/>
        <w:outlineLvl w:val="0"/>
        <w:rPr>
          <w:rFonts w:ascii="Comic Sans MS" w:eastAsia="Times New Roman" w:hAnsi="Comic Sans MS" w:cs="Times New Roman"/>
          <w:b/>
          <w:bCs/>
          <w:kern w:val="36"/>
          <w:lang w:eastAsia="fr-FR"/>
        </w:rPr>
      </w:pPr>
      <w:r w:rsidRPr="00FB2EFE">
        <w:rPr>
          <w:rFonts w:ascii="Comic Sans MS" w:eastAsia="Times New Roman" w:hAnsi="Comic Sans MS" w:cs="Times New Roman"/>
          <w:b/>
          <w:bCs/>
          <w:kern w:val="36"/>
          <w:lang w:eastAsia="fr-FR"/>
        </w:rPr>
        <w:t>Les Pommes de Lune</w:t>
      </w:r>
    </w:p>
    <w:p w:rsidR="00FB2EFE" w:rsidRPr="00FB2EFE" w:rsidRDefault="00FB2EFE" w:rsidP="00FB2EFE">
      <w:pPr>
        <w:shd w:val="clear" w:color="auto" w:fill="FFFFFF" w:themeFill="background1"/>
        <w:spacing w:before="60" w:after="45" w:line="315" w:lineRule="atLeast"/>
        <w:jc w:val="center"/>
        <w:rPr>
          <w:rFonts w:ascii="Comic Sans MS" w:eastAsia="Times New Roman" w:hAnsi="Comic Sans MS" w:cs="Times New Roman"/>
          <w:b/>
          <w:bCs/>
          <w:lang w:eastAsia="fr-FR"/>
        </w:rPr>
      </w:pPr>
      <w:r w:rsidRPr="00FB2EFE">
        <w:rPr>
          <w:rFonts w:ascii="Comic Sans MS" w:eastAsia="Times New Roman" w:hAnsi="Comic Sans MS" w:cs="Times New Roman"/>
          <w:b/>
          <w:bCs/>
          <w:lang w:eastAsia="fr-FR"/>
        </w:rPr>
        <w:t> </w:t>
      </w:r>
      <w:r w:rsidRPr="00FB2EFE">
        <w:rPr>
          <w:rFonts w:ascii="Times New Roman" w:eastAsia="Times New Roman" w:hAnsi="Times New Roman" w:cs="Times New Roman"/>
          <w:lang w:eastAsia="fr-FR"/>
        </w:rPr>
        <w:t>Parole et musique: Evariste 1967</w:t>
      </w:r>
    </w:p>
    <w:p w:rsidR="00FB2EFE" w:rsidRPr="00FB2EFE" w:rsidRDefault="00FB2EFE" w:rsidP="00FB2EF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FB2EFE">
        <w:rPr>
          <w:rFonts w:ascii="Times New Roman" w:eastAsia="Times New Roman" w:hAnsi="Times New Roman" w:cs="Times New Roman"/>
          <w:lang w:eastAsia="fr-FR"/>
        </w:rPr>
        <w:t>Je veux quitter la Terre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découvrir d'autre sphères 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Partir dans l'infini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Où brillent les fleurs de la nuit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aller sur la Lune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Goûter les pommes de lune</w:t>
      </w:r>
    </w:p>
    <w:p w:rsidR="00FB2EFE" w:rsidRPr="00FB2EFE" w:rsidRDefault="00FB2EFE" w:rsidP="00FB2EF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FB2EFE">
        <w:rPr>
          <w:rFonts w:ascii="Times New Roman" w:eastAsia="Times New Roman" w:hAnsi="Times New Roman" w:cs="Times New Roman"/>
          <w:lang w:eastAsia="fr-FR"/>
        </w:rPr>
        <w:t>Je veux aller sur Neptune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Pour y faire fortune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aller sur Pluton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Pour y chanter mes chansons 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aller sur la Lune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Goûter les pommes de lune</w:t>
      </w:r>
    </w:p>
    <w:p w:rsidR="00FB2EFE" w:rsidRPr="00FB2EFE" w:rsidRDefault="00FB2EFE" w:rsidP="00FB2EF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FB2EFE">
        <w:rPr>
          <w:rFonts w:ascii="Times New Roman" w:eastAsia="Times New Roman" w:hAnsi="Times New Roman" w:cs="Times New Roman"/>
          <w:lang w:eastAsia="fr-FR"/>
        </w:rPr>
        <w:t>Oui je veux m'évader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Loin de cette planète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aller m'abreuver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Dans l'eau d'une comète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aller sur Andromède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Brûler les feux qui m'obsèdent 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Ou jouer de la guitare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Au clair d'un quasar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aller sur la Lune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Goûter les pommes de lune</w:t>
      </w:r>
    </w:p>
    <w:p w:rsidR="00FB2EFE" w:rsidRPr="00FB2EFE" w:rsidRDefault="00FB2EFE" w:rsidP="00FB2EF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FB2EFE">
        <w:rPr>
          <w:rFonts w:ascii="Times New Roman" w:eastAsia="Times New Roman" w:hAnsi="Times New Roman" w:cs="Times New Roman"/>
          <w:lang w:eastAsia="fr-FR"/>
        </w:rPr>
        <w:t>Je veux aller sur la Lune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Pour goûter les pommes de lune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entendre la musique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Que jouent les rayons cosmiques</w:t>
      </w:r>
    </w:p>
    <w:p w:rsidR="00FB2EFE" w:rsidRPr="00FB2EFE" w:rsidRDefault="00FB2EFE" w:rsidP="00FB2EF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FB2EFE">
        <w:rPr>
          <w:rFonts w:ascii="Times New Roman" w:eastAsia="Times New Roman" w:hAnsi="Times New Roman" w:cs="Times New Roman"/>
          <w:lang w:eastAsia="fr-FR"/>
        </w:rPr>
        <w:t>Déjà je rêve au jour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Où céleste troubadour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J'attendrai fébrile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 xml:space="preserve">La singularité de </w:t>
      </w:r>
      <w:proofErr w:type="spellStart"/>
      <w:r w:rsidRPr="00FB2EFE">
        <w:rPr>
          <w:rFonts w:ascii="Times New Roman" w:eastAsia="Times New Roman" w:hAnsi="Times New Roman" w:cs="Times New Roman"/>
          <w:lang w:eastAsia="fr-FR"/>
        </w:rPr>
        <w:t>Schwarzschild</w:t>
      </w:r>
      <w:proofErr w:type="spellEnd"/>
      <w:r w:rsidRPr="00FB2EFE">
        <w:rPr>
          <w:rFonts w:ascii="Times New Roman" w:eastAsia="Times New Roman" w:hAnsi="Times New Roman" w:cs="Times New Roman"/>
          <w:lang w:eastAsia="fr-FR"/>
        </w:rPr>
        <w:br/>
        <w:t>Oh que vais-je découvrir ?</w:t>
      </w:r>
      <w:r w:rsidRPr="00FB2EFE">
        <w:rPr>
          <w:rFonts w:ascii="Times New Roman" w:eastAsia="Times New Roman" w:hAnsi="Times New Roman" w:cs="Times New Roman"/>
          <w:lang w:eastAsia="fr-FR"/>
        </w:rPr>
        <w:br/>
        <w:t xml:space="preserve">Les yeux </w:t>
      </w:r>
      <w:proofErr w:type="spellStart"/>
      <w:r w:rsidRPr="00FB2EFE">
        <w:rPr>
          <w:rFonts w:ascii="Times New Roman" w:eastAsia="Times New Roman" w:hAnsi="Times New Roman" w:cs="Times New Roman"/>
          <w:lang w:eastAsia="fr-FR"/>
        </w:rPr>
        <w:t>vont-ils</w:t>
      </w:r>
      <w:proofErr w:type="spellEnd"/>
      <w:r w:rsidRPr="00FB2EFE">
        <w:rPr>
          <w:rFonts w:ascii="Times New Roman" w:eastAsia="Times New Roman" w:hAnsi="Times New Roman" w:cs="Times New Roman"/>
          <w:lang w:eastAsia="fr-FR"/>
        </w:rPr>
        <w:t xml:space="preserve"> s'ouvrir ?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Pourrai-je y pénétrer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Tel autrefois Orphée 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Aurais-je atteint le paradis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Où les anges sont logis ?</w:t>
      </w:r>
    </w:p>
    <w:p w:rsidR="00FB2EFE" w:rsidRPr="00FB2EFE" w:rsidRDefault="00FB2EFE" w:rsidP="00FB2EF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FB2EFE">
        <w:rPr>
          <w:rFonts w:ascii="Times New Roman" w:eastAsia="Times New Roman" w:hAnsi="Times New Roman" w:cs="Times New Roman"/>
          <w:lang w:eastAsia="fr-FR"/>
        </w:rPr>
        <w:t>Je veux quitter la Terre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découvrir d'autre sphères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Partir dans l'infini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Où brillent les fleurs de la nuit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Je veux aller sur la Lune</w:t>
      </w:r>
      <w:r w:rsidRPr="00FB2EFE">
        <w:rPr>
          <w:rFonts w:ascii="Times New Roman" w:eastAsia="Times New Roman" w:hAnsi="Times New Roman" w:cs="Times New Roman"/>
          <w:lang w:eastAsia="fr-FR"/>
        </w:rPr>
        <w:br/>
        <w:t>Goûter les pommes de lune</w:t>
      </w:r>
    </w:p>
    <w:p w:rsidR="00314E73" w:rsidRPr="00FB2EFE" w:rsidRDefault="00314E73" w:rsidP="00FB2EFE">
      <w:pPr>
        <w:shd w:val="clear" w:color="auto" w:fill="FFFFFF" w:themeFill="background1"/>
      </w:pPr>
      <w:bookmarkStart w:id="0" w:name="_GoBack"/>
      <w:bookmarkEnd w:id="0"/>
    </w:p>
    <w:sectPr w:rsidR="00314E73" w:rsidRPr="00FB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FE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B27D8"/>
    <w:rsid w:val="00B01523"/>
    <w:rsid w:val="00B35C59"/>
    <w:rsid w:val="00B77BCF"/>
    <w:rsid w:val="00B84246"/>
    <w:rsid w:val="00BD61CB"/>
    <w:rsid w:val="00C90255"/>
    <w:rsid w:val="00CB12A9"/>
    <w:rsid w:val="00CD2B9A"/>
    <w:rsid w:val="00D65F1E"/>
    <w:rsid w:val="00DC02F2"/>
    <w:rsid w:val="00EA79E2"/>
    <w:rsid w:val="00F6126A"/>
    <w:rsid w:val="00FB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B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2EF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h1">
    <w:name w:val="h1"/>
    <w:basedOn w:val="Normal"/>
    <w:rsid w:val="00FB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B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B2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B2E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2EF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h1">
    <w:name w:val="h1"/>
    <w:basedOn w:val="Normal"/>
    <w:rsid w:val="00FB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B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B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2018-02-22T10:38:00Z</dcterms:created>
  <dcterms:modified xsi:type="dcterms:W3CDTF">2018-02-22T10:39:00Z</dcterms:modified>
</cp:coreProperties>
</file>