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6" w:rsidRDefault="00CC46A6" w:rsidP="00CC46A6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Préfecture</w:t>
      </w:r>
      <w:proofErr w:type="spellEnd"/>
      <w:r>
        <w:rPr>
          <w:sz w:val="20"/>
          <w:szCs w:val="20"/>
        </w:rPr>
        <w:t xml:space="preserve"> de Strasbourg le 14 </w:t>
      </w:r>
      <w:proofErr w:type="spellStart"/>
      <w:r>
        <w:rPr>
          <w:sz w:val="20"/>
          <w:szCs w:val="20"/>
        </w:rPr>
        <w:t>juin</w:t>
      </w:r>
      <w:proofErr w:type="spellEnd"/>
      <w:r>
        <w:rPr>
          <w:sz w:val="20"/>
          <w:szCs w:val="20"/>
        </w:rPr>
        <w:t xml:space="preserve"> 2016 </w:t>
      </w:r>
    </w:p>
    <w:p w:rsidR="00F90C68" w:rsidRDefault="00F90C68" w:rsidP="00CC46A6">
      <w:pPr>
        <w:jc w:val="center"/>
        <w:rPr>
          <w:sz w:val="20"/>
          <w:szCs w:val="20"/>
        </w:rPr>
      </w:pPr>
    </w:p>
    <w:p w:rsidR="00CC46A6" w:rsidRDefault="00CC46A6" w:rsidP="00CC46A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Les </w:t>
      </w:r>
      <w:proofErr w:type="spellStart"/>
      <w:r>
        <w:rPr>
          <w:i/>
          <w:sz w:val="32"/>
          <w:szCs w:val="32"/>
        </w:rPr>
        <w:t>Enfants</w:t>
      </w:r>
      <w:proofErr w:type="spellEnd"/>
      <w:r>
        <w:rPr>
          <w:i/>
          <w:sz w:val="32"/>
          <w:szCs w:val="32"/>
        </w:rPr>
        <w:t xml:space="preserve"> de Rouget </w:t>
      </w:r>
    </w:p>
    <w:p w:rsidR="00CC46A6" w:rsidRDefault="00CC46A6" w:rsidP="00466309">
      <w:pPr>
        <w:rPr>
          <w:i/>
          <w:sz w:val="32"/>
          <w:szCs w:val="32"/>
        </w:rPr>
      </w:pPr>
    </w:p>
    <w:p w:rsidR="00CC46A6" w:rsidRDefault="00CC46A6" w:rsidP="00CC46A6">
      <w:pPr>
        <w:jc w:val="center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Fantaisie</w:t>
      </w:r>
      <w:proofErr w:type="spellEnd"/>
      <w:r>
        <w:rPr>
          <w:i/>
          <w:sz w:val="18"/>
          <w:szCs w:val="18"/>
        </w:rPr>
        <w:t xml:space="preserve"> musicale </w:t>
      </w:r>
      <w:proofErr w:type="spellStart"/>
      <w:r>
        <w:rPr>
          <w:i/>
          <w:sz w:val="18"/>
          <w:szCs w:val="18"/>
        </w:rPr>
        <w:t>autour</w:t>
      </w:r>
      <w:proofErr w:type="spellEnd"/>
      <w:r>
        <w:rPr>
          <w:i/>
          <w:sz w:val="18"/>
          <w:szCs w:val="18"/>
        </w:rPr>
        <w:t xml:space="preserve"> de la Marseillaise </w:t>
      </w:r>
    </w:p>
    <w:p w:rsidR="00CC46A6" w:rsidRDefault="00CC46A6" w:rsidP="00CC46A6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Par le </w:t>
      </w:r>
      <w:proofErr w:type="spellStart"/>
      <w:r>
        <w:rPr>
          <w:sz w:val="18"/>
          <w:szCs w:val="18"/>
        </w:rPr>
        <w:t>Chœur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d’enfants</w:t>
      </w:r>
      <w:proofErr w:type="spellEnd"/>
      <w:r>
        <w:rPr>
          <w:sz w:val="18"/>
          <w:szCs w:val="18"/>
        </w:rPr>
        <w:t xml:space="preserve">  et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l’orchestre</w:t>
      </w:r>
      <w:proofErr w:type="spellEnd"/>
      <w:r>
        <w:rPr>
          <w:sz w:val="18"/>
          <w:szCs w:val="18"/>
        </w:rPr>
        <w:t xml:space="preserve"> du </w:t>
      </w:r>
      <w:r>
        <w:rPr>
          <w:b/>
          <w:sz w:val="18"/>
          <w:szCs w:val="18"/>
        </w:rPr>
        <w:t xml:space="preserve">Collège Rouget de Lisle de  </w:t>
      </w:r>
      <w:proofErr w:type="spellStart"/>
      <w:r>
        <w:rPr>
          <w:b/>
          <w:sz w:val="18"/>
          <w:szCs w:val="18"/>
        </w:rPr>
        <w:t>Schiltigheim</w:t>
      </w:r>
      <w:proofErr w:type="spellEnd"/>
    </w:p>
    <w:p w:rsidR="00E20D9F" w:rsidRDefault="00E20D9F" w:rsidP="00CC46A6">
      <w:pPr>
        <w:jc w:val="center"/>
        <w:rPr>
          <w:sz w:val="18"/>
          <w:szCs w:val="18"/>
        </w:rPr>
      </w:pPr>
    </w:p>
    <w:p w:rsidR="00CC46A6" w:rsidRDefault="0008262F" w:rsidP="00CC46A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Conception </w:t>
      </w:r>
      <w:proofErr w:type="gramStart"/>
      <w:r>
        <w:rPr>
          <w:b/>
          <w:sz w:val="18"/>
          <w:szCs w:val="18"/>
        </w:rPr>
        <w:t>musicale :</w:t>
      </w:r>
      <w:proofErr w:type="gramEnd"/>
      <w:r>
        <w:rPr>
          <w:b/>
          <w:sz w:val="18"/>
          <w:szCs w:val="18"/>
        </w:rPr>
        <w:t xml:space="preserve"> </w:t>
      </w:r>
      <w:r w:rsidR="00CC46A6">
        <w:rPr>
          <w:b/>
          <w:sz w:val="18"/>
          <w:szCs w:val="18"/>
        </w:rPr>
        <w:t xml:space="preserve">Béatrice Larat-Belliot et Yannick </w:t>
      </w:r>
      <w:proofErr w:type="spellStart"/>
      <w:r w:rsidR="00CC46A6">
        <w:rPr>
          <w:b/>
          <w:sz w:val="18"/>
          <w:szCs w:val="18"/>
        </w:rPr>
        <w:t>Iffer</w:t>
      </w:r>
      <w:proofErr w:type="spellEnd"/>
      <w:r>
        <w:rPr>
          <w:b/>
          <w:sz w:val="18"/>
          <w:szCs w:val="18"/>
        </w:rPr>
        <w:t xml:space="preserve"> </w:t>
      </w:r>
    </w:p>
    <w:p w:rsidR="0008262F" w:rsidRDefault="0008262F" w:rsidP="00CC46A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Costumes :</w:t>
      </w:r>
      <w:proofErr w:type="gramEnd"/>
      <w:r>
        <w:rPr>
          <w:b/>
          <w:sz w:val="18"/>
          <w:szCs w:val="18"/>
        </w:rPr>
        <w:t xml:space="preserve"> Caroline Keller</w:t>
      </w:r>
    </w:p>
    <w:p w:rsidR="0008262F" w:rsidRDefault="0008262F" w:rsidP="00CC46A6">
      <w:pPr>
        <w:jc w:val="center"/>
        <w:rPr>
          <w:b/>
          <w:sz w:val="18"/>
          <w:szCs w:val="18"/>
        </w:rPr>
      </w:pPr>
    </w:p>
    <w:p w:rsidR="00CC46A6" w:rsidRDefault="00CC46A6">
      <w:pPr>
        <w:pStyle w:val="Corps"/>
        <w:spacing w:after="0"/>
        <w:rPr>
          <w:rFonts w:ascii="Arial"/>
          <w:sz w:val="20"/>
          <w:szCs w:val="20"/>
          <w:u w:val="single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0"/>
          <w:szCs w:val="20"/>
          <w:u w:val="single"/>
        </w:rPr>
        <w:t>Sur bourdon en r</w:t>
      </w:r>
      <w:r>
        <w:rPr>
          <w:rFonts w:hAnsi="Arial"/>
          <w:sz w:val="20"/>
          <w:szCs w:val="20"/>
          <w:u w:val="single"/>
        </w:rPr>
        <w:t>é</w:t>
      </w:r>
      <w:r>
        <w:rPr>
          <w:rFonts w:hAnsi="Arial"/>
          <w:sz w:val="20"/>
          <w:szCs w:val="20"/>
          <w:u w:val="single"/>
        </w:rPr>
        <w:t xml:space="preserve"> </w:t>
      </w:r>
      <w:r>
        <w:rPr>
          <w:rFonts w:ascii="Arial"/>
          <w:sz w:val="20"/>
          <w:szCs w:val="20"/>
          <w:u w:val="single"/>
        </w:rPr>
        <w:t xml:space="preserve">+ cymbale tremolo </w:t>
      </w:r>
      <w:r w:rsidR="00AE6854">
        <w:rPr>
          <w:rFonts w:ascii="Arial"/>
          <w:sz w:val="20"/>
          <w:szCs w:val="20"/>
          <w:u w:val="single"/>
        </w:rPr>
        <w:t>et rythmique</w:t>
      </w:r>
      <w:r w:rsidR="00AE6854">
        <w:rPr>
          <w:rFonts w:ascii="Arial"/>
          <w:sz w:val="20"/>
          <w:szCs w:val="20"/>
          <w:u w:val="single"/>
        </w:rPr>
        <w:t> </w:t>
      </w:r>
      <w:r w:rsidR="00CC46A6">
        <w:rPr>
          <w:rFonts w:ascii="Arial"/>
          <w:sz w:val="20"/>
          <w:szCs w:val="20"/>
          <w:u w:val="single"/>
        </w:rPr>
        <w:t>binaire</w:t>
      </w: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Les </w:t>
      </w:r>
      <w:r>
        <w:rPr>
          <w:rFonts w:hAnsi="Arial"/>
          <w:b/>
          <w:bCs/>
          <w:sz w:val="20"/>
          <w:szCs w:val="20"/>
        </w:rPr>
        <w:t>é</w:t>
      </w:r>
      <w:r>
        <w:rPr>
          <w:rFonts w:ascii="Arial"/>
          <w:b/>
          <w:bCs/>
          <w:sz w:val="20"/>
          <w:szCs w:val="20"/>
        </w:rPr>
        <w:t>l</w:t>
      </w:r>
      <w:r>
        <w:rPr>
          <w:rFonts w:hAnsi="Arial"/>
          <w:b/>
          <w:bCs/>
          <w:sz w:val="20"/>
          <w:szCs w:val="20"/>
        </w:rPr>
        <w:t>è</w:t>
      </w:r>
      <w:r>
        <w:rPr>
          <w:rFonts w:ascii="Arial"/>
          <w:b/>
          <w:bCs/>
          <w:sz w:val="20"/>
          <w:szCs w:val="20"/>
        </w:rPr>
        <w:t>ves rentrent en sc</w:t>
      </w:r>
      <w:r>
        <w:rPr>
          <w:rFonts w:hAnsi="Arial"/>
          <w:b/>
          <w:bCs/>
          <w:sz w:val="20"/>
          <w:szCs w:val="20"/>
        </w:rPr>
        <w:t>è</w:t>
      </w:r>
      <w:r>
        <w:rPr>
          <w:rFonts w:ascii="Arial"/>
          <w:b/>
          <w:bCs/>
          <w:sz w:val="20"/>
          <w:szCs w:val="20"/>
        </w:rPr>
        <w:t xml:space="preserve">ne en chantant </w:t>
      </w:r>
      <w:r>
        <w:rPr>
          <w:rFonts w:ascii="Arial"/>
          <w:b/>
          <w:bCs/>
          <w:i/>
          <w:iCs/>
          <w:sz w:val="20"/>
          <w:szCs w:val="20"/>
        </w:rPr>
        <w:t>Motiv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s</w:t>
      </w:r>
      <w:r>
        <w:rPr>
          <w:rFonts w:ascii="Arial"/>
          <w:b/>
          <w:bCs/>
          <w:sz w:val="20"/>
          <w:szCs w:val="20"/>
        </w:rPr>
        <w:t xml:space="preserve"> sur </w:t>
      </w:r>
      <w:r w:rsidR="001253B2">
        <w:rPr>
          <w:rFonts w:ascii="Arial"/>
          <w:b/>
          <w:bCs/>
          <w:sz w:val="20"/>
          <w:szCs w:val="20"/>
        </w:rPr>
        <w:t>l</w:t>
      </w:r>
      <w:r w:rsidR="001253B2">
        <w:rPr>
          <w:rFonts w:ascii="Arial"/>
          <w:b/>
          <w:bCs/>
          <w:sz w:val="20"/>
          <w:szCs w:val="20"/>
        </w:rPr>
        <w:t>’</w:t>
      </w:r>
      <w:r w:rsidR="001253B2">
        <w:rPr>
          <w:rFonts w:ascii="Arial"/>
          <w:b/>
          <w:bCs/>
          <w:sz w:val="20"/>
          <w:szCs w:val="20"/>
        </w:rPr>
        <w:t xml:space="preserve">incipit </w:t>
      </w:r>
      <w:r>
        <w:rPr>
          <w:rFonts w:ascii="Arial"/>
          <w:b/>
          <w:bCs/>
          <w:sz w:val="20"/>
          <w:szCs w:val="20"/>
        </w:rPr>
        <w:t xml:space="preserve"> de la </w:t>
      </w:r>
      <w:r>
        <w:rPr>
          <w:rFonts w:ascii="Arial"/>
          <w:b/>
          <w:bCs/>
          <w:i/>
          <w:iCs/>
          <w:sz w:val="20"/>
          <w:szCs w:val="20"/>
        </w:rPr>
        <w:t>Marseillaise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hAnsi="Arial"/>
          <w:b/>
          <w:bCs/>
          <w:sz w:val="20"/>
          <w:szCs w:val="20"/>
        </w:rPr>
        <w:t>à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la trompette</w:t>
      </w: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Construction du </w:t>
      </w:r>
      <w:r>
        <w:rPr>
          <w:rFonts w:ascii="Arial"/>
          <w:b/>
          <w:bCs/>
          <w:i/>
          <w:iCs/>
          <w:sz w:val="20"/>
          <w:szCs w:val="20"/>
        </w:rPr>
        <w:t xml:space="preserve">Canon de la Paix </w:t>
      </w:r>
      <w:r>
        <w:rPr>
          <w:rFonts w:hAnsi="Arial"/>
          <w:b/>
          <w:bCs/>
          <w:sz w:val="20"/>
          <w:szCs w:val="20"/>
        </w:rPr>
        <w:t>à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4 voix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Ecoutez, le temps viendra,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les</w:t>
      </w:r>
      <w:proofErr w:type="gramEnd"/>
      <w:r>
        <w:rPr>
          <w:rFonts w:ascii="Arial"/>
          <w:i/>
          <w:iCs/>
          <w:sz w:val="20"/>
          <w:szCs w:val="20"/>
        </w:rPr>
        <w:t xml:space="preserve"> hommes un jour sauront la V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rit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 xml:space="preserve">,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le</w:t>
      </w:r>
      <w:proofErr w:type="gramEnd"/>
      <w:r>
        <w:rPr>
          <w:rFonts w:ascii="Arial"/>
          <w:i/>
          <w:iCs/>
          <w:sz w:val="20"/>
          <w:szCs w:val="20"/>
        </w:rPr>
        <w:t xml:space="preserve"> lion s</w:t>
      </w:r>
      <w:r>
        <w:rPr>
          <w:rFonts w:hAnsi="Arial"/>
          <w:i/>
          <w:iCs/>
          <w:sz w:val="20"/>
          <w:szCs w:val="20"/>
        </w:rPr>
        <w:t>’é</w:t>
      </w:r>
      <w:r>
        <w:rPr>
          <w:rFonts w:ascii="Arial"/>
          <w:i/>
          <w:iCs/>
          <w:sz w:val="20"/>
          <w:szCs w:val="20"/>
        </w:rPr>
        <w:t>tendra pr</w:t>
      </w:r>
      <w:r>
        <w:rPr>
          <w:rFonts w:hAnsi="Arial"/>
          <w:i/>
          <w:iCs/>
          <w:sz w:val="20"/>
          <w:szCs w:val="20"/>
        </w:rPr>
        <w:t>è</w:t>
      </w:r>
      <w:r>
        <w:rPr>
          <w:rFonts w:ascii="Arial"/>
          <w:i/>
          <w:iCs/>
          <w:sz w:val="20"/>
          <w:szCs w:val="20"/>
        </w:rPr>
        <w:t>s de 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 xml:space="preserve">agneau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et</w:t>
      </w:r>
      <w:proofErr w:type="gramEnd"/>
      <w:r>
        <w:rPr>
          <w:rFonts w:ascii="Arial"/>
          <w:i/>
          <w:iCs/>
          <w:sz w:val="20"/>
          <w:szCs w:val="20"/>
        </w:rPr>
        <w:t xml:space="preserve"> nous fondrons  les piques pour des faux 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et</w:t>
      </w:r>
      <w:proofErr w:type="gramEnd"/>
      <w:r>
        <w:rPr>
          <w:rFonts w:ascii="Arial"/>
          <w:i/>
          <w:iCs/>
          <w:sz w:val="20"/>
          <w:szCs w:val="20"/>
        </w:rPr>
        <w:t xml:space="preserve"> les sabres pour des herses.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La paix sera notre combat, </w:t>
      </w:r>
    </w:p>
    <w:p w:rsidR="00F87495" w:rsidRDefault="00AE6854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Faisons que ce temps vienne rester sur tenue r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 xml:space="preserve"> aigue</w:t>
      </w: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</w:p>
    <w:p w:rsidR="00F87495" w:rsidRDefault="00F87495">
      <w:pPr>
        <w:pStyle w:val="Corps"/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0"/>
          <w:szCs w:val="20"/>
          <w:u w:val="single"/>
        </w:rPr>
        <w:t>Valentin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it-IT"/>
        </w:rPr>
        <w:t>Notre coll</w:t>
      </w:r>
      <w:proofErr w:type="spellStart"/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>ge</w:t>
      </w:r>
      <w:proofErr w:type="spellEnd"/>
      <w:r>
        <w:rPr>
          <w:rFonts w:ascii="Arial"/>
          <w:sz w:val="20"/>
          <w:szCs w:val="20"/>
        </w:rPr>
        <w:t xml:space="preserve"> se nomme Rouget de Lisle.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Ce n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est pas par hasard, puisque la Marseillaise est n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e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Strasbourg.</w:t>
      </w:r>
    </w:p>
    <w:p w:rsidR="00AE6854" w:rsidRDefault="002F212A">
      <w:pPr>
        <w:pStyle w:val="Corps"/>
        <w:spacing w:after="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Rappelons en effet que les six premiers couplets sont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crits par Rouget de Lisle une nuit de  1792 pour l'Arm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e du Rhin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Strasbourg,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 suite de la 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claration de guerre entre la France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publicaine et  l'Autriche. </w:t>
      </w:r>
    </w:p>
    <w:p w:rsidR="00E87098" w:rsidRDefault="00E87098" w:rsidP="00E87098">
      <w:pPr>
        <w:rPr>
          <w:rFonts w:ascii="Arial"/>
          <w:sz w:val="20"/>
          <w:szCs w:val="20"/>
        </w:rPr>
      </w:pPr>
    </w:p>
    <w:p w:rsidR="001253B2" w:rsidRPr="001253B2" w:rsidRDefault="001253B2" w:rsidP="00E87098">
      <w:pPr>
        <w:rPr>
          <w:rFonts w:ascii="Arial"/>
          <w:sz w:val="20"/>
          <w:szCs w:val="20"/>
          <w:u w:val="single"/>
        </w:rPr>
      </w:pPr>
      <w:r w:rsidRPr="001253B2">
        <w:rPr>
          <w:rFonts w:ascii="Arial"/>
          <w:sz w:val="20"/>
          <w:szCs w:val="20"/>
          <w:u w:val="single"/>
        </w:rPr>
        <w:t>Sarah</w:t>
      </w:r>
    </w:p>
    <w:p w:rsidR="00E87098" w:rsidRDefault="00AE6854" w:rsidP="00E87098">
      <w:pPr>
        <w:rPr>
          <w:rFonts w:ascii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D</w:t>
      </w:r>
      <w:r>
        <w:rPr>
          <w:rFonts w:asci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apr</w:t>
      </w:r>
      <w:r>
        <w:rPr>
          <w:rFonts w:ascii="Arial"/>
          <w:sz w:val="20"/>
          <w:szCs w:val="20"/>
        </w:rPr>
        <w:t>è</w:t>
      </w:r>
      <w:r>
        <w:rPr>
          <w:rFonts w:ascii="Arial"/>
          <w:sz w:val="20"/>
          <w:szCs w:val="20"/>
        </w:rPr>
        <w:t>s</w:t>
      </w:r>
      <w:proofErr w:type="spellEnd"/>
      <w:r>
        <w:rPr>
          <w:rFonts w:ascii="Arial"/>
          <w:sz w:val="20"/>
          <w:szCs w:val="20"/>
        </w:rPr>
        <w:t xml:space="preserve"> Stephane Zweig, </w:t>
      </w:r>
      <w:proofErr w:type="spellStart"/>
      <w:r>
        <w:rPr>
          <w:rFonts w:ascii="Arial"/>
          <w:sz w:val="20"/>
          <w:szCs w:val="20"/>
        </w:rPr>
        <w:t>dans</w:t>
      </w:r>
      <w:proofErr w:type="spellEnd"/>
      <w:r>
        <w:rPr>
          <w:rFonts w:ascii="Arial"/>
          <w:sz w:val="20"/>
          <w:szCs w:val="20"/>
        </w:rPr>
        <w:t xml:space="preserve"> son </w:t>
      </w:r>
      <w:proofErr w:type="spellStart"/>
      <w:r>
        <w:rPr>
          <w:rFonts w:ascii="Arial"/>
          <w:sz w:val="20"/>
          <w:szCs w:val="20"/>
        </w:rPr>
        <w:t>ouvrage</w:t>
      </w:r>
      <w:proofErr w:type="spellEnd"/>
      <w:r>
        <w:rPr>
          <w:rFonts w:ascii="Arial"/>
          <w:sz w:val="20"/>
          <w:szCs w:val="20"/>
        </w:rPr>
        <w:t xml:space="preserve"> </w:t>
      </w:r>
      <w:r w:rsidRPr="00AE6854">
        <w:rPr>
          <w:rFonts w:ascii="Arial"/>
          <w:b/>
          <w:i/>
          <w:sz w:val="20"/>
          <w:szCs w:val="20"/>
        </w:rPr>
        <w:t xml:space="preserve">Les riches </w:t>
      </w:r>
      <w:proofErr w:type="spellStart"/>
      <w:r w:rsidRPr="00AE6854">
        <w:rPr>
          <w:rFonts w:ascii="Arial"/>
          <w:b/>
          <w:i/>
          <w:sz w:val="20"/>
          <w:szCs w:val="20"/>
        </w:rPr>
        <w:t>heures</w:t>
      </w:r>
      <w:proofErr w:type="spellEnd"/>
      <w:r w:rsidRPr="00AE6854">
        <w:rPr>
          <w:rFonts w:ascii="Arial"/>
          <w:b/>
          <w:i/>
          <w:sz w:val="20"/>
          <w:szCs w:val="20"/>
        </w:rPr>
        <w:t xml:space="preserve"> de </w:t>
      </w:r>
      <w:proofErr w:type="spellStart"/>
      <w:r w:rsidRPr="00AE6854">
        <w:rPr>
          <w:rFonts w:ascii="Arial"/>
          <w:b/>
          <w:i/>
          <w:sz w:val="20"/>
          <w:szCs w:val="20"/>
        </w:rPr>
        <w:t>l</w:t>
      </w:r>
      <w:r w:rsidRPr="00AE6854">
        <w:rPr>
          <w:rFonts w:ascii="Arial"/>
          <w:b/>
          <w:i/>
          <w:sz w:val="20"/>
          <w:szCs w:val="20"/>
        </w:rPr>
        <w:t>’</w:t>
      </w:r>
      <w:r w:rsidRPr="00AE6854">
        <w:rPr>
          <w:rFonts w:ascii="Arial"/>
          <w:b/>
          <w:i/>
          <w:sz w:val="20"/>
          <w:szCs w:val="20"/>
        </w:rPr>
        <w:t>humanit</w:t>
      </w:r>
      <w:r w:rsidRPr="00AE6854">
        <w:rPr>
          <w:rFonts w:ascii="Arial"/>
          <w:b/>
          <w:i/>
          <w:sz w:val="20"/>
          <w:szCs w:val="20"/>
        </w:rPr>
        <w:t>é</w:t>
      </w:r>
      <w:proofErr w:type="spellEnd"/>
      <w:r>
        <w:rPr>
          <w:rFonts w:ascii="Arial"/>
          <w:sz w:val="20"/>
          <w:szCs w:val="20"/>
        </w:rPr>
        <w:t xml:space="preserve">, </w:t>
      </w:r>
    </w:p>
    <w:p w:rsidR="00E87098" w:rsidRDefault="00E87098" w:rsidP="00E87098">
      <w:pPr>
        <w:rPr>
          <w:rFonts w:ascii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 xml:space="preserve">Rouget, </w:t>
      </w:r>
      <w:proofErr w:type="spellStart"/>
      <w:r>
        <w:rPr>
          <w:rFonts w:ascii="Arial"/>
          <w:sz w:val="20"/>
          <w:szCs w:val="20"/>
        </w:rPr>
        <w:t>dans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chambrette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strasbourgeoise</w:t>
      </w:r>
      <w:proofErr w:type="spellEnd"/>
      <w:r>
        <w:rPr>
          <w:rFonts w:ascii="Arial"/>
          <w:sz w:val="20"/>
          <w:szCs w:val="20"/>
        </w:rPr>
        <w:t xml:space="preserve"> se </w:t>
      </w:r>
      <w:proofErr w:type="spellStart"/>
      <w:r>
        <w:rPr>
          <w:rFonts w:ascii="Arial"/>
          <w:sz w:val="20"/>
          <w:szCs w:val="20"/>
        </w:rPr>
        <w:t>souvient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 exhortations </w:t>
      </w:r>
      <w:proofErr w:type="spellStart"/>
      <w:r>
        <w:rPr>
          <w:rFonts w:ascii="Arial" w:hAnsi="Arial" w:cs="Arial"/>
          <w:sz w:val="20"/>
          <w:szCs w:val="20"/>
        </w:rPr>
        <w:t>enflammées</w:t>
      </w:r>
      <w:proofErr w:type="spellEnd"/>
      <w:r>
        <w:rPr>
          <w:rFonts w:ascii="Arial" w:hAnsi="Arial" w:cs="Arial"/>
          <w:sz w:val="20"/>
          <w:szCs w:val="20"/>
        </w:rPr>
        <w:t xml:space="preserve">, des proclamations, des </w:t>
      </w:r>
      <w:proofErr w:type="spellStart"/>
      <w:r>
        <w:rPr>
          <w:rFonts w:ascii="Arial" w:hAnsi="Arial" w:cs="Arial"/>
          <w:sz w:val="20"/>
          <w:szCs w:val="20"/>
        </w:rPr>
        <w:t>discours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entendus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dans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ville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 w:rsidR="00B3248A">
        <w:rPr>
          <w:rFonts w:ascii="Arial" w:hAnsi="Arial" w:cs="Arial"/>
          <w:sz w:val="20"/>
          <w:szCs w:val="20"/>
        </w:rPr>
        <w:t>lui</w:t>
      </w:r>
      <w:proofErr w:type="spellEnd"/>
      <w:r w:rsidR="00B324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reviennent</w:t>
      </w:r>
      <w:proofErr w:type="spellEnd"/>
      <w:r>
        <w:rPr>
          <w:rFonts w:ascii="Arial" w:hAnsi="Arial" w:cs="Arial"/>
          <w:sz w:val="20"/>
          <w:szCs w:val="20"/>
        </w:rPr>
        <w:t xml:space="preserve">  encore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pêle-mêle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oreilles</w:t>
      </w:r>
      <w:proofErr w:type="spellEnd"/>
      <w:r>
        <w:rPr>
          <w:rFonts w:ascii="Arial" w:hAnsi="Arial" w:cs="Arial"/>
          <w:sz w:val="20"/>
          <w:szCs w:val="20"/>
        </w:rPr>
        <w:t>. »</w:t>
      </w:r>
    </w:p>
    <w:p w:rsidR="00E87098" w:rsidRDefault="00E87098" w:rsidP="00E870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E87098" w:rsidRDefault="00E87098" w:rsidP="00E8709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er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groupe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u w:val="single"/>
        </w:rPr>
        <w:t>d’élèves</w:t>
      </w:r>
      <w:proofErr w:type="spellEnd"/>
      <w:r>
        <w:rPr>
          <w:rFonts w:ascii="Arial" w:hAnsi="Arial" w:cs="Arial"/>
          <w:sz w:val="20"/>
          <w:szCs w:val="20"/>
          <w:u w:val="single"/>
        </w:rPr>
        <w:t> :</w:t>
      </w:r>
      <w:proofErr w:type="gramEnd"/>
    </w:p>
    <w:p w:rsidR="00E87098" w:rsidRDefault="00E87098" w:rsidP="00E8709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 Aux </w:t>
      </w:r>
      <w:proofErr w:type="spellStart"/>
      <w:r>
        <w:rPr>
          <w:rFonts w:ascii="Arial" w:hAnsi="Arial" w:cs="Arial"/>
          <w:sz w:val="20"/>
          <w:szCs w:val="20"/>
        </w:rPr>
        <w:t>armes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citoyens</w:t>
      </w:r>
      <w:proofErr w:type="spellEnd"/>
      <w:r>
        <w:rPr>
          <w:rFonts w:ascii="Arial" w:hAnsi="Arial" w:cs="Arial"/>
          <w:sz w:val="20"/>
          <w:szCs w:val="20"/>
        </w:rPr>
        <w:t> !</w:t>
      </w:r>
      <w:proofErr w:type="gramEnd"/>
      <w:r>
        <w:rPr>
          <w:rFonts w:ascii="Arial" w:hAnsi="Arial" w:cs="Arial"/>
          <w:sz w:val="20"/>
          <w:szCs w:val="20"/>
        </w:rPr>
        <w:t>... »</w:t>
      </w:r>
    </w:p>
    <w:p w:rsidR="00E87098" w:rsidRDefault="00E87098" w:rsidP="00E8709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ème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groupe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d’élèves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87098" w:rsidRDefault="00E87098" w:rsidP="00E8709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</w:t>
      </w:r>
      <w:proofErr w:type="spellStart"/>
      <w:r>
        <w:rPr>
          <w:rFonts w:ascii="Arial" w:hAnsi="Arial" w:cs="Arial"/>
          <w:sz w:val="20"/>
          <w:szCs w:val="20"/>
        </w:rPr>
        <w:t>Marchons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enfants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Liberté</w:t>
      </w:r>
      <w:proofErr w:type="spellEnd"/>
      <w:r>
        <w:rPr>
          <w:rFonts w:ascii="Arial" w:hAnsi="Arial" w:cs="Arial"/>
          <w:sz w:val="20"/>
          <w:szCs w:val="20"/>
        </w:rPr>
        <w:t> !</w:t>
      </w:r>
      <w:proofErr w:type="gramEnd"/>
      <w:r>
        <w:rPr>
          <w:rFonts w:ascii="Arial" w:hAnsi="Arial" w:cs="Arial"/>
          <w:sz w:val="20"/>
          <w:szCs w:val="20"/>
        </w:rPr>
        <w:t xml:space="preserve"> » </w:t>
      </w:r>
    </w:p>
    <w:p w:rsidR="00E87098" w:rsidRDefault="00E87098" w:rsidP="00E8709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ème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groupe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d’élèves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87098" w:rsidRDefault="00E87098" w:rsidP="00E8709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</w:t>
      </w:r>
      <w:proofErr w:type="spellStart"/>
      <w:r>
        <w:rPr>
          <w:rFonts w:ascii="Arial" w:hAnsi="Arial" w:cs="Arial"/>
          <w:sz w:val="20"/>
          <w:szCs w:val="20"/>
        </w:rPr>
        <w:t>Ecrasons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tyrannie</w:t>
      </w:r>
      <w:proofErr w:type="spellEnd"/>
      <w:r>
        <w:rPr>
          <w:rFonts w:ascii="Arial" w:hAnsi="Arial" w:cs="Arial"/>
          <w:sz w:val="20"/>
          <w:szCs w:val="20"/>
        </w:rPr>
        <w:t> !</w:t>
      </w:r>
      <w:proofErr w:type="gramEnd"/>
      <w:r>
        <w:rPr>
          <w:rFonts w:ascii="Arial" w:hAnsi="Arial" w:cs="Arial"/>
          <w:sz w:val="20"/>
          <w:szCs w:val="20"/>
        </w:rPr>
        <w:t xml:space="preserve">.. ». </w:t>
      </w:r>
    </w:p>
    <w:p w:rsidR="00B3248A" w:rsidRDefault="00B3248A" w:rsidP="00E87098">
      <w:pPr>
        <w:rPr>
          <w:rFonts w:ascii="Arial" w:hAnsi="Arial" w:cs="Arial"/>
          <w:sz w:val="20"/>
          <w:szCs w:val="20"/>
        </w:rPr>
      </w:pPr>
    </w:p>
    <w:p w:rsidR="00E87098" w:rsidRDefault="00B3248A" w:rsidP="00E870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Claude Joseph, </w:t>
      </w:r>
      <w:r w:rsidR="00E87098">
        <w:rPr>
          <w:rFonts w:ascii="Arial" w:hAnsi="Arial" w:cs="Arial"/>
          <w:sz w:val="20"/>
          <w:szCs w:val="20"/>
        </w:rPr>
        <w:t xml:space="preserve">  se </w:t>
      </w:r>
      <w:proofErr w:type="spellStart"/>
      <w:r>
        <w:rPr>
          <w:rFonts w:ascii="Arial" w:hAnsi="Arial" w:cs="Arial"/>
          <w:sz w:val="20"/>
          <w:szCs w:val="20"/>
        </w:rPr>
        <w:t>rappelle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d’autre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bouts de phrases qui </w:t>
      </w:r>
      <w:proofErr w:type="spellStart"/>
      <w:r w:rsidR="00E87098">
        <w:rPr>
          <w:rFonts w:ascii="Arial" w:hAnsi="Arial" w:cs="Arial"/>
          <w:sz w:val="20"/>
          <w:szCs w:val="20"/>
        </w:rPr>
        <w:t>l’ont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098">
        <w:rPr>
          <w:rFonts w:ascii="Arial" w:hAnsi="Arial" w:cs="Arial"/>
          <w:sz w:val="20"/>
          <w:szCs w:val="20"/>
        </w:rPr>
        <w:t>frappé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098">
        <w:rPr>
          <w:rFonts w:ascii="Arial" w:hAnsi="Arial" w:cs="Arial"/>
          <w:sz w:val="20"/>
          <w:szCs w:val="20"/>
        </w:rPr>
        <w:t>dans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la rue, des </w:t>
      </w:r>
      <w:proofErr w:type="spellStart"/>
      <w:r w:rsidR="00E87098">
        <w:rPr>
          <w:rFonts w:ascii="Arial" w:hAnsi="Arial" w:cs="Arial"/>
          <w:sz w:val="20"/>
          <w:szCs w:val="20"/>
        </w:rPr>
        <w:t>voix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de femmes qui </w:t>
      </w:r>
      <w:proofErr w:type="spellStart"/>
      <w:r w:rsidR="00E87098">
        <w:rPr>
          <w:rFonts w:ascii="Arial" w:hAnsi="Arial" w:cs="Arial"/>
          <w:sz w:val="20"/>
          <w:szCs w:val="20"/>
        </w:rPr>
        <w:t>tremblaient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="00E87098">
        <w:rPr>
          <w:rFonts w:ascii="Arial" w:hAnsi="Arial" w:cs="Arial"/>
          <w:sz w:val="20"/>
          <w:szCs w:val="20"/>
        </w:rPr>
        <w:t>leur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098">
        <w:rPr>
          <w:rFonts w:ascii="Arial" w:hAnsi="Arial" w:cs="Arial"/>
          <w:sz w:val="20"/>
          <w:szCs w:val="20"/>
        </w:rPr>
        <w:t>fils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, de gens qui </w:t>
      </w:r>
      <w:proofErr w:type="spellStart"/>
      <w:r w:rsidR="00E87098">
        <w:rPr>
          <w:rFonts w:ascii="Arial" w:hAnsi="Arial" w:cs="Arial"/>
          <w:sz w:val="20"/>
          <w:szCs w:val="20"/>
        </w:rPr>
        <w:t>craignaient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que des </w:t>
      </w:r>
      <w:proofErr w:type="spellStart"/>
      <w:r w:rsidR="00E87098">
        <w:rPr>
          <w:rFonts w:ascii="Arial" w:hAnsi="Arial" w:cs="Arial"/>
          <w:sz w:val="20"/>
          <w:szCs w:val="20"/>
        </w:rPr>
        <w:t>cohortes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098">
        <w:rPr>
          <w:rFonts w:ascii="Arial" w:hAnsi="Arial" w:cs="Arial"/>
          <w:sz w:val="20"/>
          <w:szCs w:val="20"/>
        </w:rPr>
        <w:t>étrangères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ne </w:t>
      </w:r>
      <w:proofErr w:type="spellStart"/>
      <w:r w:rsidR="00E87098">
        <w:rPr>
          <w:rFonts w:ascii="Arial" w:hAnsi="Arial" w:cs="Arial"/>
          <w:sz w:val="20"/>
          <w:szCs w:val="20"/>
        </w:rPr>
        <w:t>bouleversent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E87098">
        <w:rPr>
          <w:rFonts w:ascii="Arial" w:hAnsi="Arial" w:cs="Arial"/>
          <w:sz w:val="20"/>
          <w:szCs w:val="20"/>
        </w:rPr>
        <w:t>terre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de France et ne </w:t>
      </w:r>
      <w:proofErr w:type="spellStart"/>
      <w:r w:rsidR="00E87098">
        <w:rPr>
          <w:rFonts w:ascii="Arial" w:hAnsi="Arial" w:cs="Arial"/>
          <w:sz w:val="20"/>
          <w:szCs w:val="20"/>
        </w:rPr>
        <w:t>l’abreuvent</w:t>
      </w:r>
      <w:proofErr w:type="spellEnd"/>
      <w:r w:rsidR="00E87098">
        <w:rPr>
          <w:rFonts w:ascii="Arial" w:hAnsi="Arial" w:cs="Arial"/>
          <w:sz w:val="20"/>
          <w:szCs w:val="20"/>
        </w:rPr>
        <w:t xml:space="preserve"> de sang.»</w:t>
      </w:r>
    </w:p>
    <w:p w:rsidR="00E87098" w:rsidRDefault="00E87098" w:rsidP="00E87098">
      <w:pPr>
        <w:ind w:firstLine="708"/>
        <w:rPr>
          <w:rFonts w:ascii="Arial" w:hAnsi="Arial" w:cs="Arial"/>
          <w:sz w:val="20"/>
          <w:szCs w:val="20"/>
        </w:rPr>
      </w:pPr>
    </w:p>
    <w:p w:rsidR="00E87098" w:rsidRPr="001253B2" w:rsidRDefault="001253B2" w:rsidP="001253B2">
      <w:pPr>
        <w:rPr>
          <w:rFonts w:ascii="Arial" w:hAnsi="Arial" w:cs="Arial"/>
          <w:sz w:val="20"/>
          <w:szCs w:val="20"/>
          <w:u w:val="single"/>
        </w:rPr>
      </w:pPr>
      <w:r w:rsidRPr="001253B2">
        <w:rPr>
          <w:rFonts w:ascii="Arial" w:hAnsi="Arial" w:cs="Arial"/>
          <w:sz w:val="20"/>
          <w:szCs w:val="20"/>
          <w:u w:val="single"/>
        </w:rPr>
        <w:t>Valentin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Dans ce contexte originel, </w:t>
      </w:r>
      <w:r>
        <w:rPr>
          <w:rFonts w:ascii="Arial"/>
          <w:i/>
          <w:iCs/>
          <w:sz w:val="20"/>
          <w:szCs w:val="20"/>
        </w:rPr>
        <w:t>La Marseillaise</w:t>
      </w:r>
      <w:r>
        <w:rPr>
          <w:rFonts w:ascii="Arial"/>
          <w:sz w:val="20"/>
          <w:szCs w:val="20"/>
        </w:rPr>
        <w:t xml:space="preserve"> est un chant de guerre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volutionnaire </w:t>
      </w:r>
      <w:r w:rsidR="00AE6854">
        <w:rPr>
          <w:rFonts w:ascii="Arial"/>
          <w:sz w:val="20"/>
          <w:szCs w:val="20"/>
        </w:rPr>
        <w:t xml:space="preserve">repris 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par les f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s marseillais qui montaient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pied sur Paris. C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 xml:space="preserve">tait un hymne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 libert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, un appel patriotique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 mobilisation g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n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rale et une exhortation au combat contre la tyrannie et l'invasion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trang</w:t>
      </w:r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>re.</w:t>
      </w: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 xml:space="preserve">Tous les </w:t>
      </w:r>
      <w:r>
        <w:rPr>
          <w:rFonts w:hAnsi="Arial"/>
          <w:sz w:val="20"/>
          <w:szCs w:val="20"/>
          <w:u w:val="single"/>
        </w:rPr>
        <w:t>é</w:t>
      </w:r>
      <w:r>
        <w:rPr>
          <w:rFonts w:ascii="Arial"/>
          <w:sz w:val="20"/>
          <w:szCs w:val="20"/>
          <w:u w:val="single"/>
        </w:rPr>
        <w:t>l</w:t>
      </w:r>
      <w:r>
        <w:rPr>
          <w:rFonts w:hAnsi="Arial"/>
          <w:sz w:val="20"/>
          <w:szCs w:val="20"/>
          <w:u w:val="single"/>
        </w:rPr>
        <w:t>è</w:t>
      </w:r>
      <w:r>
        <w:rPr>
          <w:rFonts w:ascii="Arial"/>
          <w:sz w:val="20"/>
          <w:szCs w:val="20"/>
          <w:u w:val="single"/>
        </w:rPr>
        <w:t>ves</w:t>
      </w:r>
      <w:r>
        <w:rPr>
          <w:rFonts w:ascii="Arial"/>
          <w:sz w:val="20"/>
          <w:szCs w:val="20"/>
        </w:rPr>
        <w:t xml:space="preserve"> chantent pianissimo en r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toujours sur bourdon + tr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molo de caisse claire en r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Allons enfants de la Patrie</w:t>
      </w:r>
      <w:proofErr w:type="gramStart"/>
      <w:r>
        <w:rPr>
          <w:rFonts w:ascii="Arial"/>
          <w:i/>
          <w:iCs/>
          <w:sz w:val="20"/>
          <w:szCs w:val="20"/>
        </w:rPr>
        <w:t>,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Le jour de gloire est arriv</w:t>
      </w:r>
      <w:r>
        <w:rPr>
          <w:rFonts w:hAnsi="Arial"/>
          <w:i/>
          <w:iCs/>
          <w:sz w:val="20"/>
          <w:szCs w:val="20"/>
        </w:rPr>
        <w:t>é </w:t>
      </w:r>
      <w:r>
        <w:rPr>
          <w:rFonts w:ascii="Arial"/>
          <w:i/>
          <w:iCs/>
          <w:sz w:val="20"/>
          <w:szCs w:val="20"/>
        </w:rPr>
        <w:t>!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Contre nous de la tyrannie</w:t>
      </w:r>
      <w:proofErr w:type="gramStart"/>
      <w:r>
        <w:rPr>
          <w:rFonts w:ascii="Arial"/>
          <w:i/>
          <w:iCs/>
          <w:sz w:val="20"/>
          <w:szCs w:val="20"/>
        </w:rPr>
        <w:t>,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L'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tendard sanglant est lev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, (bis)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Entendez-vous dans les campagnes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lastRenderedPageBreak/>
        <w:t>Mugir ces f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roces soldats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?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Ils viennent jusque dans vos bras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  <w:lang w:val="pt-PT"/>
        </w:rPr>
        <w:t>gorger vos fils, vos compagnes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!</w:t>
      </w:r>
    </w:p>
    <w:p w:rsidR="00F87495" w:rsidRDefault="00F87495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Aux armes, citoyens</w:t>
      </w:r>
      <w:proofErr w:type="gramStart"/>
      <w:r>
        <w:rPr>
          <w:rFonts w:ascii="Arial"/>
          <w:i/>
          <w:iCs/>
          <w:sz w:val="20"/>
          <w:szCs w:val="20"/>
        </w:rPr>
        <w:t>,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Formez vos bataillons,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Marchez, marchez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!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Qu'un sang impur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Abreuve nos sillons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!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Aux armes citoyens</w:t>
      </w:r>
      <w:proofErr w:type="gramEnd"/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Formons nos bataillons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Marchons </w:t>
      </w:r>
      <w:proofErr w:type="spellStart"/>
      <w:r>
        <w:rPr>
          <w:rFonts w:ascii="Arial"/>
          <w:i/>
          <w:iCs/>
          <w:sz w:val="20"/>
          <w:szCs w:val="20"/>
        </w:rPr>
        <w:t>Marchons</w:t>
      </w:r>
      <w:proofErr w:type="spellEnd"/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Qu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un sang impur</w:t>
      </w:r>
    </w:p>
    <w:p w:rsidR="00F87495" w:rsidRDefault="002F212A">
      <w:pPr>
        <w:pStyle w:val="Corps"/>
        <w:spacing w:after="0"/>
        <w:jc w:val="center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Abreuve nos sillons</w:t>
      </w:r>
    </w:p>
    <w:p w:rsidR="001253B2" w:rsidRDefault="001253B2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F87495" w:rsidRDefault="001253B2" w:rsidP="001253B2">
      <w:pPr>
        <w:pStyle w:val="Corps"/>
        <w:spacing w:after="0"/>
        <w:rPr>
          <w:rFonts w:ascii="Arial" w:eastAsia="Arial" w:hAnsi="Arial" w:cs="Arial"/>
          <w:iCs/>
          <w:sz w:val="20"/>
          <w:szCs w:val="20"/>
        </w:rPr>
      </w:pPr>
      <w:r w:rsidRPr="001253B2">
        <w:rPr>
          <w:rFonts w:ascii="Arial" w:eastAsia="Arial" w:hAnsi="Arial" w:cs="Arial"/>
          <w:iCs/>
          <w:sz w:val="20"/>
          <w:szCs w:val="20"/>
          <w:u w:val="single"/>
        </w:rPr>
        <w:t>Tous les élèves</w:t>
      </w:r>
      <w:r>
        <w:rPr>
          <w:rFonts w:ascii="Arial" w:eastAsia="Arial" w:hAnsi="Arial" w:cs="Arial"/>
          <w:iCs/>
          <w:sz w:val="20"/>
          <w:szCs w:val="20"/>
        </w:rPr>
        <w:t xml:space="preserve"> : </w:t>
      </w:r>
      <w:r w:rsidRPr="001253B2">
        <w:rPr>
          <w:rFonts w:ascii="Arial" w:eastAsia="Arial" w:hAnsi="Arial" w:cs="Arial"/>
          <w:iCs/>
          <w:sz w:val="20"/>
          <w:szCs w:val="20"/>
        </w:rPr>
        <w:t xml:space="preserve">Yeux ouvert </w:t>
      </w:r>
      <w:r>
        <w:rPr>
          <w:rFonts w:ascii="Arial" w:eastAsia="Arial" w:hAnsi="Arial" w:cs="Arial"/>
          <w:iCs/>
          <w:sz w:val="20"/>
          <w:szCs w:val="20"/>
        </w:rPr>
        <w:t xml:space="preserve">nuance </w:t>
      </w:r>
      <w:r w:rsidRPr="001253B2">
        <w:rPr>
          <w:rFonts w:ascii="Arial" w:eastAsia="Arial" w:hAnsi="Arial" w:cs="Arial"/>
          <w:iCs/>
          <w:sz w:val="20"/>
          <w:szCs w:val="20"/>
        </w:rPr>
        <w:t>mezzo forte sur bourdon + réalisation aux instruments</w:t>
      </w:r>
    </w:p>
    <w:p w:rsidR="001253B2" w:rsidRPr="001253B2" w:rsidRDefault="001253B2" w:rsidP="001253B2">
      <w:pPr>
        <w:pStyle w:val="Corps"/>
        <w:spacing w:after="0"/>
        <w:rPr>
          <w:rFonts w:ascii="Arial" w:eastAsia="Arial" w:hAnsi="Arial" w:cs="Arial"/>
          <w:iCs/>
          <w:sz w:val="20"/>
          <w:szCs w:val="20"/>
        </w:rPr>
      </w:pP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Amour sacr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  <w:lang w:val="es-ES_tradnl"/>
        </w:rPr>
        <w:t xml:space="preserve">de la Patrie 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Conduis soutiens nos bras vengeurs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Libert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Libert</w:t>
      </w:r>
      <w:r>
        <w:rPr>
          <w:rFonts w:hAnsi="Arial"/>
          <w:i/>
          <w:iCs/>
          <w:sz w:val="20"/>
          <w:szCs w:val="20"/>
        </w:rPr>
        <w:t>é</w:t>
      </w:r>
      <w:proofErr w:type="spellEnd"/>
      <w:r>
        <w:rPr>
          <w:rFonts w:ascii="Arial"/>
          <w:i/>
          <w:iCs/>
          <w:sz w:val="20"/>
          <w:szCs w:val="20"/>
        </w:rPr>
        <w:t xml:space="preserve"> ch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rie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Conduits avec tes d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fenseurs (bis)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Sous nos drapeaux que la victoire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Accoure </w:t>
      </w:r>
      <w:r>
        <w:rPr>
          <w:rFonts w:hAnsi="Arial"/>
          <w:i/>
          <w:iCs/>
          <w:sz w:val="20"/>
          <w:szCs w:val="20"/>
        </w:rPr>
        <w:t>à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tes m</w:t>
      </w:r>
      <w:r>
        <w:rPr>
          <w:rFonts w:hAnsi="Arial"/>
          <w:i/>
          <w:iCs/>
          <w:sz w:val="20"/>
          <w:szCs w:val="20"/>
        </w:rPr>
        <w:t>â</w:t>
      </w:r>
      <w:r>
        <w:rPr>
          <w:rFonts w:ascii="Arial"/>
          <w:i/>
          <w:iCs/>
          <w:sz w:val="20"/>
          <w:szCs w:val="20"/>
        </w:rPr>
        <w:t>les accents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Que 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ennemi expirant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Voit ton triomphe et notre gloire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Aux armes, citoyens</w:t>
      </w:r>
      <w:proofErr w:type="gramStart"/>
      <w:r>
        <w:rPr>
          <w:rFonts w:ascii="Arial"/>
          <w:i/>
          <w:iCs/>
          <w:sz w:val="20"/>
          <w:szCs w:val="20"/>
        </w:rPr>
        <w:t>,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Formez vos bataillons,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Marchez, marchez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!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Qu'un sang impur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Abreuve nos sillons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!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Fonts w:ascii="Arial"/>
          <w:i/>
          <w:iCs/>
          <w:sz w:val="20"/>
          <w:szCs w:val="20"/>
        </w:rPr>
        <w:t>Aux armes citoyens</w:t>
      </w:r>
      <w:proofErr w:type="gramEnd"/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Formons nos bataillons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Marchons </w:t>
      </w:r>
      <w:proofErr w:type="spellStart"/>
      <w:r>
        <w:rPr>
          <w:rFonts w:ascii="Arial"/>
          <w:i/>
          <w:iCs/>
          <w:sz w:val="20"/>
          <w:szCs w:val="20"/>
        </w:rPr>
        <w:t>Marchons</w:t>
      </w:r>
      <w:proofErr w:type="spellEnd"/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Qu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un sang impur</w:t>
      </w:r>
    </w:p>
    <w:p w:rsidR="00F87495" w:rsidRDefault="002F212A">
      <w:pPr>
        <w:pStyle w:val="Corps"/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Abreuve nos sillons</w:t>
      </w:r>
    </w:p>
    <w:p w:rsidR="00F87495" w:rsidRDefault="00F87495">
      <w:pPr>
        <w:pStyle w:val="Corps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>Valentin</w:t>
      </w:r>
    </w:p>
    <w:p w:rsidR="00F87495" w:rsidRDefault="002F212A">
      <w:pPr>
        <w:pStyle w:val="Corps"/>
        <w:spacing w:after="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Bon,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videmment, il faut bien remettre la violence de ces mots  dans le contexte de l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poque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pt-PT"/>
        </w:rPr>
        <w:t>mais h</w:t>
      </w:r>
      <w:proofErr w:type="spellStart"/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las</w:t>
      </w:r>
      <w:proofErr w:type="spellEnd"/>
      <w:r>
        <w:rPr>
          <w:rFonts w:ascii="Arial"/>
          <w:sz w:val="20"/>
          <w:szCs w:val="20"/>
        </w:rPr>
        <w:t>, ils se font l</w:t>
      </w:r>
      <w:r>
        <w:rPr>
          <w:rFonts w:hAnsi="Arial"/>
          <w:sz w:val="20"/>
          <w:szCs w:val="20"/>
        </w:rPr>
        <w:t>’é</w:t>
      </w:r>
      <w:proofErr w:type="spellStart"/>
      <w:r>
        <w:rPr>
          <w:rFonts w:ascii="Arial"/>
          <w:sz w:val="20"/>
          <w:szCs w:val="20"/>
          <w:lang w:val="es-ES_tradnl"/>
        </w:rPr>
        <w:t>cho</w:t>
      </w:r>
      <w:proofErr w:type="spellEnd"/>
      <w:r>
        <w:rPr>
          <w:rFonts w:ascii="Arial"/>
          <w:sz w:val="20"/>
          <w:szCs w:val="20"/>
          <w:lang w:val="es-ES_tradnl"/>
        </w:rPr>
        <w:t xml:space="preserve"> d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une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alit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actuelle dans bien des pays pour lesquels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air de la marseillaise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sonne comme un formidable espoir.</w:t>
      </w:r>
    </w:p>
    <w:p w:rsidR="009A0BAB" w:rsidRDefault="009A0BAB">
      <w:pPr>
        <w:pStyle w:val="Corps"/>
        <w:spacing w:after="0"/>
        <w:rPr>
          <w:rFonts w:ascii="Arial"/>
          <w:sz w:val="20"/>
          <w:szCs w:val="20"/>
        </w:rPr>
      </w:pPr>
    </w:p>
    <w:p w:rsidR="009A0BAB" w:rsidRPr="009A0BAB" w:rsidRDefault="009A0BAB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  <w:r w:rsidRPr="009A0BAB">
        <w:rPr>
          <w:rFonts w:ascii="Arial"/>
          <w:sz w:val="20"/>
          <w:szCs w:val="20"/>
          <w:u w:val="single"/>
        </w:rPr>
        <w:t>Sarah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 est d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ailleurs  int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ressant d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couter  d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autres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crivains pour lesquels, ce ne sont pas les paroles mais bien la musique qui prime et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sonne dans le monde comme un appel universel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pt-PT"/>
        </w:rPr>
        <w:t>la solidarit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et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 libert</w:t>
      </w:r>
      <w:r>
        <w:rPr>
          <w:rFonts w:hAnsi="Arial"/>
          <w:sz w:val="20"/>
          <w:szCs w:val="20"/>
        </w:rPr>
        <w:t>é </w:t>
      </w:r>
      <w:r>
        <w:rPr>
          <w:rFonts w:ascii="Arial"/>
          <w:sz w:val="20"/>
          <w:szCs w:val="20"/>
        </w:rPr>
        <w:t>!</w:t>
      </w:r>
    </w:p>
    <w:p w:rsidR="00F87495" w:rsidRDefault="002F212A">
      <w:pPr>
        <w:pStyle w:val="Corps"/>
        <w:spacing w:after="0"/>
        <w:rPr>
          <w:rFonts w:hAnsi="Arial"/>
          <w:sz w:val="20"/>
          <w:szCs w:val="20"/>
        </w:rPr>
      </w:pPr>
      <w:r>
        <w:rPr>
          <w:rFonts w:ascii="Arial"/>
          <w:sz w:val="20"/>
          <w:szCs w:val="20"/>
          <w:lang w:val="en-US"/>
        </w:rPr>
        <w:t xml:space="preserve">Goethe </w:t>
      </w:r>
      <w:proofErr w:type="spellStart"/>
      <w:r>
        <w:rPr>
          <w:rFonts w:ascii="Arial"/>
          <w:sz w:val="20"/>
          <w:szCs w:val="20"/>
          <w:lang w:val="en-US"/>
        </w:rPr>
        <w:t>qualifie</w:t>
      </w:r>
      <w:proofErr w:type="spellEnd"/>
      <w:r>
        <w:rPr>
          <w:rFonts w:asci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/>
          <w:sz w:val="20"/>
          <w:szCs w:val="20"/>
          <w:lang w:val="en-US"/>
        </w:rPr>
        <w:t>notre</w:t>
      </w:r>
      <w:proofErr w:type="spellEnd"/>
      <w:r>
        <w:rPr>
          <w:rFonts w:ascii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/>
          <w:sz w:val="20"/>
          <w:szCs w:val="20"/>
          <w:lang w:val="en-US"/>
        </w:rPr>
        <w:t>Hymne</w:t>
      </w:r>
      <w:proofErr w:type="spellEnd"/>
      <w:r>
        <w:rPr>
          <w:rFonts w:ascii="Arial"/>
          <w:sz w:val="20"/>
          <w:szCs w:val="20"/>
          <w:lang w:val="en-US"/>
        </w:rPr>
        <w:t xml:space="preserve">  de</w:t>
      </w:r>
      <w:proofErr w:type="gramEnd"/>
      <w:r>
        <w:rPr>
          <w:rFonts w:ascii="Arial"/>
          <w:sz w:val="20"/>
          <w:szCs w:val="20"/>
          <w:lang w:val="en-US"/>
        </w:rPr>
        <w:t xml:space="preserve"> </w:t>
      </w:r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i/>
          <w:iCs/>
          <w:sz w:val="20"/>
          <w:szCs w:val="20"/>
          <w:lang w:val="de-DE"/>
        </w:rPr>
        <w:t>Te</w:t>
      </w:r>
      <w:proofErr w:type="spellEnd"/>
      <w:r>
        <w:rPr>
          <w:rFonts w:ascii="Arial"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lang w:val="de-DE"/>
        </w:rPr>
        <w:t>Deum</w:t>
      </w:r>
      <w:proofErr w:type="spellEnd"/>
      <w:r>
        <w:rPr>
          <w:rFonts w:ascii="Arial"/>
          <w:i/>
          <w:iCs/>
          <w:sz w:val="20"/>
          <w:szCs w:val="20"/>
          <w:lang w:val="de-DE"/>
        </w:rPr>
        <w:t xml:space="preserve"> r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volutionnaire</w:t>
      </w:r>
      <w:r>
        <w:rPr>
          <w:rFonts w:hAnsi="Arial"/>
          <w:sz w:val="20"/>
          <w:szCs w:val="20"/>
        </w:rPr>
        <w:t> </w:t>
      </w:r>
    </w:p>
    <w:p w:rsidR="00B3248A" w:rsidRDefault="00B3248A">
      <w:pPr>
        <w:pStyle w:val="Corps"/>
        <w:spacing w:after="0"/>
        <w:rPr>
          <w:rFonts w:hAnsi="Arial"/>
          <w:sz w:val="20"/>
          <w:szCs w:val="20"/>
        </w:rPr>
      </w:pPr>
    </w:p>
    <w:p w:rsidR="00B3248A" w:rsidRDefault="00B3248A" w:rsidP="00B3248A">
      <w:pPr>
        <w:pStyle w:val="Corps"/>
        <w:spacing w:after="0"/>
        <w:ind w:left="708" w:firstLine="708"/>
        <w:rPr>
          <w:rFonts w:hAnsi="Arial"/>
          <w:sz w:val="20"/>
          <w:szCs w:val="20"/>
        </w:rPr>
      </w:pPr>
      <w:r>
        <w:rPr>
          <w:rFonts w:hAnsi="Arial"/>
          <w:sz w:val="20"/>
          <w:szCs w:val="20"/>
        </w:rPr>
        <w:t xml:space="preserve">Entonner le refrain  Te deum Charpentier </w:t>
      </w:r>
      <w:r>
        <w:rPr>
          <w:rFonts w:hAnsi="Arial"/>
          <w:sz w:val="20"/>
          <w:szCs w:val="20"/>
        </w:rPr>
        <w:t>à</w:t>
      </w:r>
      <w:r w:rsidR="009A0BAB">
        <w:rPr>
          <w:rFonts w:hAnsi="Arial"/>
          <w:sz w:val="20"/>
          <w:szCs w:val="20"/>
        </w:rPr>
        <w:t xml:space="preserve"> 2 voix avec paroles et mouvements </w:t>
      </w:r>
      <w:r>
        <w:rPr>
          <w:rFonts w:hAnsi="Arial"/>
          <w:sz w:val="20"/>
          <w:szCs w:val="20"/>
        </w:rPr>
        <w:t xml:space="preserve"> sur ostinato rythmique</w:t>
      </w:r>
    </w:p>
    <w:p w:rsidR="00B3248A" w:rsidRDefault="00B3248A" w:rsidP="00B3248A">
      <w:pPr>
        <w:pStyle w:val="Corps"/>
        <w:spacing w:after="0"/>
        <w:ind w:left="708" w:firstLine="708"/>
        <w:rPr>
          <w:rFonts w:ascii="Arial" w:eastAsia="Arial" w:hAnsi="Arial" w:cs="Arial"/>
          <w:sz w:val="20"/>
          <w:szCs w:val="20"/>
        </w:rPr>
      </w:pP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Lamartine, pour sa part, entend:</w:t>
      </w:r>
      <w:r>
        <w:rPr>
          <w:rFonts w:hAnsi="Arial"/>
          <w:sz w:val="20"/>
          <w:szCs w:val="20"/>
        </w:rPr>
        <w:t> 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«</w:t>
      </w:r>
      <w:r>
        <w:rPr>
          <w:rFonts w:ascii="Arial"/>
          <w:sz w:val="20"/>
          <w:szCs w:val="20"/>
        </w:rPr>
        <w:t>Le pied qui marche</w:t>
      </w:r>
      <w:r>
        <w:rPr>
          <w:rFonts w:hAnsi="Arial"/>
          <w:sz w:val="20"/>
          <w:szCs w:val="20"/>
        </w:rPr>
        <w:t> </w:t>
      </w:r>
      <w:proofErr w:type="gramStart"/>
      <w:r>
        <w:rPr>
          <w:rFonts w:hAnsi="Arial"/>
          <w:sz w:val="20"/>
          <w:szCs w:val="20"/>
        </w:rPr>
        <w:t>»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,</w:t>
      </w:r>
      <w:proofErr w:type="gramEnd"/>
      <w:r>
        <w:rPr>
          <w:rFonts w:ascii="Arial"/>
          <w:sz w:val="20"/>
          <w:szCs w:val="20"/>
        </w:rPr>
        <w:t xml:space="preserve">  </w:t>
      </w:r>
      <w:r>
        <w:rPr>
          <w:rFonts w:ascii="Arial"/>
          <w:b/>
          <w:bCs/>
          <w:sz w:val="20"/>
          <w:szCs w:val="20"/>
        </w:rPr>
        <w:t>entr</w:t>
      </w:r>
      <w:r>
        <w:rPr>
          <w:rFonts w:hAnsi="Arial"/>
          <w:b/>
          <w:bCs/>
          <w:sz w:val="20"/>
          <w:szCs w:val="20"/>
        </w:rPr>
        <w:t>é</w:t>
      </w:r>
      <w:r>
        <w:rPr>
          <w:rFonts w:ascii="Arial"/>
          <w:b/>
          <w:bCs/>
          <w:sz w:val="20"/>
          <w:szCs w:val="20"/>
        </w:rPr>
        <w:t>e percussions corporelles</w:t>
      </w:r>
      <w:r>
        <w:rPr>
          <w:rFonts w:ascii="Arial"/>
          <w:sz w:val="20"/>
          <w:szCs w:val="20"/>
        </w:rPr>
        <w:t xml:space="preserve"> 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«</w:t>
      </w:r>
      <w:r>
        <w:rPr>
          <w:rFonts w:ascii="Arial"/>
          <w:sz w:val="20"/>
          <w:szCs w:val="20"/>
        </w:rPr>
        <w:t>Le geste qui anime la voix</w:t>
      </w:r>
      <w:r>
        <w:rPr>
          <w:rFonts w:hAnsi="Arial"/>
          <w:sz w:val="20"/>
          <w:szCs w:val="20"/>
        </w:rPr>
        <w:t> »</w:t>
      </w:r>
      <w:r>
        <w:rPr>
          <w:rFonts w:ascii="Arial"/>
          <w:b/>
          <w:bCs/>
          <w:sz w:val="20"/>
          <w:szCs w:val="20"/>
        </w:rPr>
        <w:t xml:space="preserve"> Entr</w:t>
      </w:r>
      <w:r>
        <w:rPr>
          <w:rFonts w:hAnsi="Arial"/>
          <w:b/>
          <w:bCs/>
          <w:sz w:val="20"/>
          <w:szCs w:val="20"/>
        </w:rPr>
        <w:t>é</w:t>
      </w:r>
      <w:r>
        <w:rPr>
          <w:rFonts w:ascii="Arial"/>
          <w:b/>
          <w:bCs/>
          <w:sz w:val="20"/>
          <w:szCs w:val="20"/>
        </w:rPr>
        <w:t xml:space="preserve">e descente </w:t>
      </w:r>
      <w:r w:rsidR="009A0BAB">
        <w:rPr>
          <w:rFonts w:ascii="Arial"/>
          <w:b/>
          <w:bCs/>
          <w:sz w:val="20"/>
          <w:szCs w:val="20"/>
        </w:rPr>
        <w:t>en monodie</w:t>
      </w:r>
      <w:r>
        <w:rPr>
          <w:rFonts w:ascii="Arial"/>
          <w:b/>
          <w:bCs/>
          <w:sz w:val="20"/>
          <w:szCs w:val="20"/>
        </w:rPr>
        <w:t xml:space="preserve"> sur </w:t>
      </w:r>
      <w:r>
        <w:rPr>
          <w:rFonts w:ascii="Arial"/>
          <w:b/>
          <w:bCs/>
          <w:i/>
          <w:iCs/>
          <w:sz w:val="20"/>
          <w:szCs w:val="20"/>
        </w:rPr>
        <w:t>La libert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, Egalit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, Fraternit</w:t>
      </w:r>
      <w:r>
        <w:rPr>
          <w:rFonts w:hAnsi="Arial"/>
          <w:b/>
          <w:bCs/>
          <w:i/>
          <w:iCs/>
          <w:sz w:val="20"/>
          <w:szCs w:val="20"/>
        </w:rPr>
        <w:t>é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«</w:t>
      </w:r>
      <w:r>
        <w:rPr>
          <w:rFonts w:ascii="Arial"/>
          <w:sz w:val="20"/>
          <w:szCs w:val="20"/>
        </w:rPr>
        <w:t>La voix qui ouvre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oreille</w:t>
      </w:r>
      <w:r>
        <w:rPr>
          <w:rFonts w:hAnsi="Arial"/>
          <w:sz w:val="20"/>
          <w:szCs w:val="20"/>
        </w:rPr>
        <w:t> »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 xml:space="preserve">descente harmonique sur </w:t>
      </w:r>
      <w:r>
        <w:rPr>
          <w:rFonts w:ascii="Arial"/>
          <w:b/>
          <w:bCs/>
          <w:i/>
          <w:iCs/>
          <w:sz w:val="20"/>
          <w:szCs w:val="20"/>
        </w:rPr>
        <w:t>La libert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, Egalit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, Fraternit</w:t>
      </w:r>
      <w:r>
        <w:rPr>
          <w:rFonts w:hAnsi="Arial"/>
          <w:b/>
          <w:bCs/>
          <w:i/>
          <w:iCs/>
          <w:sz w:val="20"/>
          <w:szCs w:val="20"/>
        </w:rPr>
        <w:t>é</w:t>
      </w:r>
      <w:r w:rsidR="009A0BAB">
        <w:rPr>
          <w:rFonts w:ascii="Arial"/>
          <w:b/>
          <w:bCs/>
          <w:sz w:val="20"/>
          <w:szCs w:val="20"/>
        </w:rPr>
        <w:t xml:space="preserve"> en crescendo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«</w:t>
      </w: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oreille qui remue le c</w:t>
      </w:r>
      <w:r>
        <w:rPr>
          <w:rFonts w:hAnsi="Arial"/>
          <w:sz w:val="20"/>
          <w:szCs w:val="20"/>
        </w:rPr>
        <w:t>œ</w:t>
      </w:r>
      <w:r>
        <w:rPr>
          <w:rFonts w:ascii="Arial"/>
          <w:sz w:val="20"/>
          <w:szCs w:val="20"/>
        </w:rPr>
        <w:t>ur</w:t>
      </w:r>
      <w:r>
        <w:rPr>
          <w:rFonts w:hAnsi="Arial"/>
          <w:sz w:val="20"/>
          <w:szCs w:val="20"/>
        </w:rPr>
        <w:t> »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 xml:space="preserve">2 citations </w:t>
      </w:r>
      <w:r>
        <w:rPr>
          <w:rFonts w:hAnsi="Arial"/>
          <w:b/>
          <w:bCs/>
          <w:sz w:val="20"/>
          <w:szCs w:val="20"/>
        </w:rPr>
        <w:t>à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la trompette de la m</w:t>
      </w:r>
      <w:r>
        <w:rPr>
          <w:rFonts w:hAnsi="Arial"/>
          <w:b/>
          <w:bCs/>
          <w:sz w:val="20"/>
          <w:szCs w:val="20"/>
        </w:rPr>
        <w:t>é</w:t>
      </w:r>
      <w:r>
        <w:rPr>
          <w:rFonts w:ascii="Arial"/>
          <w:b/>
          <w:bCs/>
          <w:sz w:val="20"/>
          <w:szCs w:val="20"/>
        </w:rPr>
        <w:t>lodie</w:t>
      </w:r>
    </w:p>
    <w:p w:rsidR="00F87495" w:rsidRDefault="00F87495">
      <w:pPr>
        <w:pStyle w:val="Corps"/>
        <w:spacing w:after="0"/>
        <w:rPr>
          <w:rFonts w:ascii="Arial" w:eastAsia="Arial" w:hAnsi="Arial" w:cs="Arial"/>
          <w:i/>
          <w:iCs/>
          <w:sz w:val="20"/>
          <w:szCs w:val="20"/>
        </w:rPr>
      </w:pPr>
    </w:p>
    <w:p w:rsidR="00F87495" w:rsidRDefault="00F87495">
      <w:pPr>
        <w:pStyle w:val="Corps"/>
        <w:spacing w:after="0"/>
        <w:rPr>
          <w:rFonts w:ascii="Arial" w:eastAsia="Arial" w:hAnsi="Arial" w:cs="Arial"/>
          <w:sz w:val="20"/>
          <w:szCs w:val="20"/>
        </w:rPr>
      </w:pPr>
    </w:p>
    <w:p w:rsidR="00F87495" w:rsidRDefault="002F212A">
      <w:pPr>
        <w:pStyle w:val="Corps"/>
        <w:spacing w:before="120" w:after="120" w:line="240" w:lineRule="auto"/>
        <w:ind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n-US"/>
        </w:rPr>
        <w:lastRenderedPageBreak/>
        <w:t xml:space="preserve">Refrain </w:t>
      </w:r>
      <w:r w:rsidR="009A0BAB">
        <w:rPr>
          <w:rFonts w:ascii="Arial"/>
          <w:b/>
          <w:bCs/>
          <w:sz w:val="20"/>
          <w:szCs w:val="20"/>
          <w:lang w:val="en-US"/>
        </w:rPr>
        <w:t>à</w:t>
      </w:r>
      <w:r w:rsidR="009A0BAB">
        <w:rPr>
          <w:rFonts w:ascii="Arial"/>
          <w:b/>
          <w:bCs/>
          <w:sz w:val="20"/>
          <w:szCs w:val="20"/>
          <w:lang w:val="en-US"/>
        </w:rPr>
        <w:t xml:space="preserve"> 2 </w:t>
      </w:r>
      <w:proofErr w:type="spellStart"/>
      <w:r w:rsidR="009A0BAB">
        <w:rPr>
          <w:rFonts w:ascii="Arial"/>
          <w:b/>
          <w:bCs/>
          <w:sz w:val="20"/>
          <w:szCs w:val="20"/>
          <w:lang w:val="en-US"/>
        </w:rPr>
        <w:t>voix</w:t>
      </w:r>
      <w:proofErr w:type="spellEnd"/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Libert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,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galit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Egalit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, fraternit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Sont les devises  de </w:t>
      </w:r>
      <w:r>
        <w:rPr>
          <w:rFonts w:ascii="Arial"/>
          <w:b/>
          <w:bCs/>
          <w:sz w:val="20"/>
          <w:szCs w:val="20"/>
        </w:rPr>
        <w:t>la</w:t>
      </w:r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cit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0"/>
          <w:szCs w:val="20"/>
        </w:rPr>
        <w:t>Et de citoyennet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before="120" w:after="120"/>
        <w:ind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Couplet </w:t>
      </w:r>
      <w:proofErr w:type="spellStart"/>
      <w:r>
        <w:rPr>
          <w:rFonts w:ascii="Arial"/>
          <w:b/>
          <w:bCs/>
          <w:sz w:val="20"/>
          <w:szCs w:val="20"/>
        </w:rPr>
        <w:t>laicit</w:t>
      </w:r>
      <w:r>
        <w:rPr>
          <w:rFonts w:hAnsi="Arial"/>
          <w:b/>
          <w:bCs/>
          <w:sz w:val="20"/>
          <w:szCs w:val="20"/>
        </w:rPr>
        <w:t>é</w:t>
      </w:r>
      <w:proofErr w:type="spellEnd"/>
      <w:r>
        <w:rPr>
          <w:rFonts w:ascii="Arial"/>
          <w:b/>
          <w:bCs/>
          <w:sz w:val="20"/>
          <w:szCs w:val="20"/>
        </w:rPr>
        <w:t xml:space="preserve">  juste 2</w:t>
      </w:r>
      <w:r>
        <w:rPr>
          <w:rFonts w:hAnsi="Arial"/>
          <w:b/>
          <w:bCs/>
          <w:sz w:val="20"/>
          <w:szCs w:val="20"/>
          <w:vertAlign w:val="superscript"/>
        </w:rPr>
        <w:t>è</w:t>
      </w:r>
      <w:r>
        <w:rPr>
          <w:rFonts w:ascii="Arial"/>
          <w:b/>
          <w:bCs/>
          <w:sz w:val="20"/>
          <w:szCs w:val="20"/>
          <w:vertAlign w:val="superscript"/>
        </w:rPr>
        <w:t>me</w:t>
      </w:r>
      <w:r>
        <w:rPr>
          <w:rFonts w:ascii="Arial"/>
          <w:b/>
          <w:bCs/>
          <w:sz w:val="20"/>
          <w:szCs w:val="20"/>
        </w:rPr>
        <w:t xml:space="preserve"> voix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La France est une </w:t>
      </w:r>
      <w:proofErr w:type="spellStart"/>
      <w:r>
        <w:rPr>
          <w:rFonts w:ascii="Arial"/>
          <w:sz w:val="20"/>
          <w:szCs w:val="20"/>
        </w:rPr>
        <w:t>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publiq</w:t>
      </w:r>
      <w:proofErr w:type="spellEnd"/>
      <w:r>
        <w:rPr>
          <w:rFonts w:hAnsi="Arial"/>
          <w:sz w:val="20"/>
          <w:szCs w:val="20"/>
        </w:rPr>
        <w:t>’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Sociale et </w:t>
      </w:r>
      <w:proofErr w:type="spellStart"/>
      <w:r>
        <w:rPr>
          <w:rFonts w:ascii="Arial"/>
          <w:sz w:val="20"/>
          <w:szCs w:val="20"/>
        </w:rPr>
        <w:t>la</w:t>
      </w:r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q</w:t>
      </w:r>
      <w:proofErr w:type="spellEnd"/>
      <w:r>
        <w:rPr>
          <w:rFonts w:hAnsi="Arial"/>
          <w:sz w:val="20"/>
          <w:szCs w:val="20"/>
        </w:rPr>
        <w:t>’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Elle organise la s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paration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nl-NL"/>
        </w:rPr>
        <w:t>De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Etat et des religions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nl-NL"/>
        </w:rPr>
        <w:t>(De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  <w:lang w:val="it-IT"/>
        </w:rPr>
        <w:t>Etat et des Reli- i gions)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Des religions, elle garantit la libert</w:t>
      </w:r>
      <w:r>
        <w:rPr>
          <w:rFonts w:hAnsi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De conscience et convictions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Expression, sans violence </w:t>
      </w:r>
    </w:p>
    <w:p w:rsidR="00F87495" w:rsidRDefault="002F212A">
      <w:pPr>
        <w:pStyle w:val="Corps"/>
        <w:spacing w:before="120" w:after="120" w:line="240" w:lineRule="auto"/>
        <w:ind w:left="57"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Refrain </w:t>
      </w:r>
      <w:r w:rsidR="009A0BAB">
        <w:rPr>
          <w:rFonts w:ascii="Arial"/>
          <w:b/>
          <w:bCs/>
          <w:sz w:val="20"/>
          <w:szCs w:val="20"/>
        </w:rPr>
        <w:t>toujours voix 2 (les instruments jouant la voix1)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Enfants d</w:t>
      </w:r>
      <w:r>
        <w:rPr>
          <w:rFonts w:hAnsi="Arial"/>
          <w:sz w:val="20"/>
          <w:szCs w:val="20"/>
        </w:rPr>
        <w:t>’</w:t>
      </w:r>
      <w:r>
        <w:rPr>
          <w:rFonts w:hAnsi="Arial"/>
          <w:sz w:val="20"/>
          <w:szCs w:val="20"/>
        </w:rPr>
        <w:t xml:space="preserve">  </w:t>
      </w:r>
      <w:r>
        <w:rPr>
          <w:rFonts w:ascii="Arial"/>
          <w:sz w:val="20"/>
          <w:szCs w:val="20"/>
        </w:rPr>
        <w:t>Rouget de Lisle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</w:t>
      </w:r>
      <w:r>
        <w:rPr>
          <w:rFonts w:hAnsi="Arial"/>
          <w:sz w:val="20"/>
          <w:szCs w:val="20"/>
        </w:rPr>
        <w:t>’</w:t>
      </w:r>
      <w:proofErr w:type="spellStart"/>
      <w:r>
        <w:rPr>
          <w:rFonts w:ascii="Arial"/>
          <w:sz w:val="20"/>
          <w:szCs w:val="20"/>
          <w:lang w:val="es-ES_tradnl"/>
        </w:rPr>
        <w:t>est</w:t>
      </w:r>
      <w:proofErr w:type="spellEnd"/>
      <w:r>
        <w:rPr>
          <w:rFonts w:ascii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/>
          <w:sz w:val="20"/>
          <w:szCs w:val="20"/>
          <w:lang w:val="es-ES_tradnl"/>
        </w:rPr>
        <w:t>ta</w:t>
      </w:r>
      <w:proofErr w:type="spellEnd"/>
      <w:r>
        <w:rPr>
          <w:rFonts w:ascii="Arial"/>
          <w:sz w:val="20"/>
          <w:szCs w:val="20"/>
          <w:lang w:val="es-ES_tradnl"/>
        </w:rPr>
        <w:t xml:space="preserve"> la</w:t>
      </w:r>
      <w:proofErr w:type="spellStart"/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cit</w:t>
      </w:r>
      <w:r>
        <w:rPr>
          <w:rFonts w:hAnsi="Arial"/>
          <w:sz w:val="20"/>
          <w:szCs w:val="20"/>
        </w:rPr>
        <w:t>é</w:t>
      </w:r>
      <w:proofErr w:type="spellEnd"/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Au coll</w:t>
      </w:r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 xml:space="preserve">ge,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cole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galit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Entre filles et gar</w:t>
      </w:r>
      <w:r>
        <w:rPr>
          <w:rFonts w:hAnsi="Arial"/>
          <w:sz w:val="20"/>
          <w:szCs w:val="20"/>
        </w:rPr>
        <w:t>ç</w:t>
      </w:r>
      <w:r>
        <w:rPr>
          <w:rFonts w:ascii="Arial"/>
          <w:sz w:val="20"/>
          <w:szCs w:val="20"/>
        </w:rPr>
        <w:t>ons</w:t>
      </w:r>
    </w:p>
    <w:p w:rsidR="00F87495" w:rsidRDefault="002F212A">
      <w:pPr>
        <w:pStyle w:val="Corps"/>
        <w:spacing w:before="120" w:after="120" w:line="240" w:lineRule="auto"/>
        <w:ind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Couplet la</w:t>
      </w:r>
      <w:r>
        <w:rPr>
          <w:rFonts w:hAnsi="Arial"/>
          <w:b/>
          <w:bCs/>
          <w:sz w:val="20"/>
          <w:szCs w:val="20"/>
        </w:rPr>
        <w:t>ï</w:t>
      </w:r>
      <w:r>
        <w:rPr>
          <w:rFonts w:ascii="Arial"/>
          <w:b/>
          <w:bCs/>
          <w:sz w:val="20"/>
          <w:szCs w:val="20"/>
        </w:rPr>
        <w:t>cit</w:t>
      </w:r>
      <w:r>
        <w:rPr>
          <w:rFonts w:hAnsi="Arial"/>
          <w:b/>
          <w:bCs/>
          <w:sz w:val="20"/>
          <w:szCs w:val="20"/>
        </w:rPr>
        <w:t>é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hAnsi="Arial"/>
          <w:b/>
          <w:bCs/>
          <w:sz w:val="20"/>
          <w:szCs w:val="20"/>
        </w:rPr>
        <w:t>à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2 voix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La France est une 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  <w:lang w:val="it-IT"/>
        </w:rPr>
        <w:t>publi i que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Sociale la</w:t>
      </w:r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que 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mocratique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Elle organise la s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paration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nl-NL"/>
        </w:rPr>
        <w:t>De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Etat et des religions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nl-NL"/>
        </w:rPr>
        <w:t>De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  <w:lang w:val="it-IT"/>
        </w:rPr>
        <w:t>Etat et des Reli- i gions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Elle garantit la libert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-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De conscience et de convictions</w:t>
      </w:r>
    </w:p>
    <w:p w:rsidR="00F87495" w:rsidRPr="009A0BAB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>Et la libert</w:t>
      </w:r>
      <w:r>
        <w:rPr>
          <w:rFonts w:hAnsi="Arial"/>
          <w:sz w:val="20"/>
          <w:szCs w:val="20"/>
          <w:u w:val="single"/>
        </w:rPr>
        <w:t>é</w:t>
      </w:r>
      <w:r>
        <w:rPr>
          <w:rFonts w:hAnsi="Arial"/>
          <w:sz w:val="20"/>
          <w:szCs w:val="20"/>
          <w:u w:val="single"/>
        </w:rPr>
        <w:t xml:space="preserve"> </w:t>
      </w:r>
      <w:r>
        <w:rPr>
          <w:rFonts w:ascii="Arial"/>
          <w:sz w:val="20"/>
          <w:szCs w:val="20"/>
          <w:u w:val="single"/>
        </w:rPr>
        <w:t>d</w:t>
      </w:r>
      <w:r>
        <w:rPr>
          <w:rFonts w:hAnsi="Arial"/>
          <w:sz w:val="20"/>
          <w:szCs w:val="20"/>
          <w:u w:val="single"/>
        </w:rPr>
        <w:t>’</w:t>
      </w:r>
      <w:r>
        <w:rPr>
          <w:rFonts w:ascii="Arial"/>
          <w:sz w:val="20"/>
          <w:szCs w:val="20"/>
          <w:u w:val="single"/>
          <w:lang w:val="en-US"/>
        </w:rPr>
        <w:t>expression</w:t>
      </w:r>
      <w:r w:rsidR="009A0BAB">
        <w:rPr>
          <w:rFonts w:ascii="Arial"/>
          <w:sz w:val="20"/>
          <w:szCs w:val="20"/>
          <w:u w:val="single"/>
          <w:lang w:val="en-US"/>
        </w:rPr>
        <w:t>, sans violence et sans discrimination</w:t>
      </w:r>
      <w:r>
        <w:rPr>
          <w:rFonts w:ascii="Arial"/>
          <w:sz w:val="20"/>
          <w:szCs w:val="20"/>
          <w:u w:val="single"/>
          <w:lang w:val="en-US"/>
        </w:rPr>
        <w:t xml:space="preserve">  </w:t>
      </w:r>
      <w:r>
        <w:rPr>
          <w:rFonts w:ascii="Arial"/>
          <w:sz w:val="20"/>
          <w:szCs w:val="20"/>
        </w:rPr>
        <w:t xml:space="preserve">  </w:t>
      </w:r>
      <w:r>
        <w:rPr>
          <w:rFonts w:ascii="Arial"/>
          <w:b/>
          <w:bCs/>
          <w:sz w:val="20"/>
          <w:szCs w:val="20"/>
        </w:rPr>
        <w:t xml:space="preserve">  </w:t>
      </w:r>
      <w:r w:rsidRPr="009A0BAB">
        <w:rPr>
          <w:rFonts w:ascii="Arial"/>
          <w:b/>
          <w:bCs/>
          <w:sz w:val="20"/>
          <w:szCs w:val="20"/>
        </w:rPr>
        <w:t xml:space="preserve">reprise en boucle </w:t>
      </w:r>
      <w:r w:rsidR="009A0BAB">
        <w:rPr>
          <w:rFonts w:ascii="Arial"/>
          <w:b/>
          <w:bCs/>
          <w:sz w:val="20"/>
          <w:szCs w:val="20"/>
        </w:rPr>
        <w:t xml:space="preserve">+ </w:t>
      </w:r>
      <w:r w:rsidRPr="009A0BAB">
        <w:rPr>
          <w:rFonts w:ascii="Arial"/>
          <w:b/>
          <w:bCs/>
          <w:sz w:val="20"/>
          <w:szCs w:val="20"/>
        </w:rPr>
        <w:t xml:space="preserve">percussions sur </w:t>
      </w:r>
      <w:r w:rsidR="009A0BAB">
        <w:rPr>
          <w:rFonts w:ascii="Arial"/>
          <w:b/>
          <w:bCs/>
          <w:sz w:val="20"/>
          <w:szCs w:val="20"/>
        </w:rPr>
        <w:t xml:space="preserve">ostinato </w:t>
      </w:r>
      <w:r w:rsidRPr="009A0BAB">
        <w:rPr>
          <w:rFonts w:ascii="Arial"/>
          <w:b/>
          <w:bCs/>
          <w:sz w:val="20"/>
          <w:szCs w:val="20"/>
        </w:rPr>
        <w:t>rythm</w:t>
      </w:r>
      <w:r w:rsidR="009A0BAB">
        <w:rPr>
          <w:rFonts w:ascii="Arial"/>
          <w:b/>
          <w:bCs/>
          <w:sz w:val="20"/>
          <w:szCs w:val="20"/>
        </w:rPr>
        <w:t xml:space="preserve">ique </w:t>
      </w:r>
      <w:r w:rsidRPr="009A0BAB">
        <w:rPr>
          <w:rFonts w:ascii="Arial"/>
          <w:b/>
          <w:bCs/>
          <w:sz w:val="20"/>
          <w:szCs w:val="20"/>
        </w:rPr>
        <w:t xml:space="preserve"> </w:t>
      </w:r>
      <w:r w:rsidR="009A0BAB" w:rsidRPr="009A0BAB">
        <w:rPr>
          <w:rFonts w:ascii="Arial"/>
          <w:b/>
          <w:bCs/>
          <w:sz w:val="20"/>
          <w:szCs w:val="20"/>
        </w:rPr>
        <w:t xml:space="preserve"> 1-4-7</w:t>
      </w:r>
      <w:r w:rsidR="009A0BAB">
        <w:rPr>
          <w:rFonts w:ascii="Arial"/>
          <w:b/>
          <w:bCs/>
          <w:sz w:val="20"/>
          <w:szCs w:val="20"/>
        </w:rPr>
        <w:t xml:space="preserve"> </w:t>
      </w:r>
      <w:r w:rsidRPr="009A0BAB">
        <w:rPr>
          <w:rFonts w:ascii="Arial"/>
          <w:b/>
          <w:bCs/>
          <w:sz w:val="20"/>
          <w:szCs w:val="20"/>
        </w:rPr>
        <w:t xml:space="preserve">en </w:t>
      </w:r>
      <w:proofErr w:type="gramStart"/>
      <w:r w:rsidRPr="009A0BAB">
        <w:rPr>
          <w:rFonts w:ascii="Arial"/>
          <w:b/>
          <w:bCs/>
          <w:sz w:val="20"/>
          <w:szCs w:val="20"/>
        </w:rPr>
        <w:t>cresc</w:t>
      </w:r>
      <w:r w:rsidR="009A0BAB">
        <w:rPr>
          <w:rFonts w:ascii="Arial"/>
          <w:b/>
          <w:bCs/>
          <w:sz w:val="20"/>
          <w:szCs w:val="20"/>
        </w:rPr>
        <w:t xml:space="preserve">endo </w:t>
      </w:r>
      <w:r w:rsidRPr="009A0BAB">
        <w:rPr>
          <w:rFonts w:ascii="Arial"/>
          <w:b/>
          <w:bCs/>
          <w:sz w:val="20"/>
          <w:szCs w:val="20"/>
        </w:rPr>
        <w:t xml:space="preserve"> )</w:t>
      </w:r>
      <w:proofErr w:type="gramEnd"/>
      <w:r w:rsidRPr="009A0BAB">
        <w:rPr>
          <w:rFonts w:ascii="Trebuchet MS"/>
        </w:rPr>
        <w:t xml:space="preserve"> </w:t>
      </w:r>
      <w:r w:rsidR="009A0BAB" w:rsidRPr="009A0BAB">
        <w:rPr>
          <w:rFonts w:ascii="Arial"/>
          <w:b/>
          <w:bCs/>
          <w:sz w:val="20"/>
          <w:szCs w:val="20"/>
        </w:rPr>
        <w:t>+Bougies</w:t>
      </w:r>
    </w:p>
    <w:p w:rsidR="00F87495" w:rsidRPr="009A0BAB" w:rsidRDefault="00F87495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</w:p>
    <w:p w:rsidR="00F87495" w:rsidRPr="009A0BAB" w:rsidRDefault="00F87495">
      <w:pPr>
        <w:pStyle w:val="Corps"/>
        <w:spacing w:before="120" w:after="120" w:line="240" w:lineRule="auto"/>
        <w:ind w:right="57"/>
        <w:rPr>
          <w:rFonts w:ascii="Arial" w:eastAsia="Arial" w:hAnsi="Arial" w:cs="Arial"/>
          <w:b/>
          <w:bCs/>
          <w:sz w:val="20"/>
          <w:szCs w:val="20"/>
        </w:rPr>
      </w:pPr>
    </w:p>
    <w:p w:rsidR="00F87495" w:rsidRDefault="002F212A">
      <w:pPr>
        <w:pStyle w:val="Corps"/>
        <w:spacing w:before="120" w:after="120" w:line="240" w:lineRule="auto"/>
        <w:ind w:left="57" w:right="57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/>
          <w:b/>
          <w:bCs/>
          <w:sz w:val="20"/>
          <w:szCs w:val="20"/>
          <w:lang w:val="en-US"/>
        </w:rPr>
        <w:t>Refrain</w:t>
      </w:r>
      <w:proofErr w:type="gramEnd"/>
      <w:r>
        <w:rPr>
          <w:rFonts w:ascii="Arial"/>
          <w:b/>
          <w:bCs/>
          <w:sz w:val="20"/>
          <w:szCs w:val="20"/>
          <w:lang w:val="en-US"/>
        </w:rPr>
        <w:t xml:space="preserve"> 1 </w:t>
      </w:r>
      <w:r>
        <w:rPr>
          <w:rFonts w:hAnsi="Arial"/>
          <w:b/>
          <w:bCs/>
          <w:sz w:val="20"/>
          <w:szCs w:val="20"/>
        </w:rPr>
        <w:t>à</w:t>
      </w:r>
      <w:r>
        <w:rPr>
          <w:rFonts w:hAns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2 voix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Enfants d</w:t>
      </w:r>
      <w:r>
        <w:rPr>
          <w:rFonts w:hAnsi="Arial"/>
          <w:sz w:val="20"/>
          <w:szCs w:val="20"/>
        </w:rPr>
        <w:t>’</w:t>
      </w:r>
      <w:r>
        <w:rPr>
          <w:rFonts w:hAnsi="Arial"/>
          <w:sz w:val="20"/>
          <w:szCs w:val="20"/>
        </w:rPr>
        <w:t xml:space="preserve">  </w:t>
      </w:r>
      <w:r>
        <w:rPr>
          <w:rFonts w:ascii="Arial"/>
          <w:sz w:val="20"/>
          <w:szCs w:val="20"/>
        </w:rPr>
        <w:t>Rouget de Lisle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</w:t>
      </w:r>
      <w:r>
        <w:rPr>
          <w:rFonts w:hAnsi="Arial"/>
          <w:sz w:val="20"/>
          <w:szCs w:val="20"/>
        </w:rPr>
        <w:t>’</w:t>
      </w:r>
      <w:proofErr w:type="spellStart"/>
      <w:r>
        <w:rPr>
          <w:rFonts w:ascii="Arial"/>
          <w:sz w:val="20"/>
          <w:szCs w:val="20"/>
          <w:lang w:val="es-ES_tradnl"/>
        </w:rPr>
        <w:t>est</w:t>
      </w:r>
      <w:proofErr w:type="spellEnd"/>
      <w:r>
        <w:rPr>
          <w:rFonts w:ascii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/>
          <w:sz w:val="20"/>
          <w:szCs w:val="20"/>
          <w:lang w:val="es-ES_tradnl"/>
        </w:rPr>
        <w:t>ta</w:t>
      </w:r>
      <w:proofErr w:type="spellEnd"/>
      <w:r>
        <w:rPr>
          <w:rFonts w:ascii="Arial"/>
          <w:sz w:val="20"/>
          <w:szCs w:val="20"/>
          <w:lang w:val="es-ES_tradnl"/>
        </w:rPr>
        <w:t xml:space="preserve"> la</w:t>
      </w:r>
      <w:proofErr w:type="spellStart"/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cit</w:t>
      </w:r>
      <w:r>
        <w:rPr>
          <w:rFonts w:hAnsi="Arial"/>
          <w:sz w:val="20"/>
          <w:szCs w:val="20"/>
        </w:rPr>
        <w:t>é</w:t>
      </w:r>
      <w:proofErr w:type="spellEnd"/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Au coll</w:t>
      </w:r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 xml:space="preserve">ge,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cole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’é</w:t>
      </w:r>
      <w:r>
        <w:rPr>
          <w:rFonts w:ascii="Arial"/>
          <w:sz w:val="20"/>
          <w:szCs w:val="20"/>
        </w:rPr>
        <w:t>galit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Entre filles et gar</w:t>
      </w:r>
      <w:r>
        <w:rPr>
          <w:rFonts w:hAnsi="Arial"/>
          <w:sz w:val="20"/>
          <w:szCs w:val="20"/>
        </w:rPr>
        <w:t>ç</w:t>
      </w:r>
      <w:r>
        <w:rPr>
          <w:rFonts w:ascii="Arial"/>
          <w:sz w:val="20"/>
          <w:szCs w:val="20"/>
        </w:rPr>
        <w:t>ons</w:t>
      </w:r>
    </w:p>
    <w:p w:rsidR="00F87495" w:rsidRDefault="00F87495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</w:p>
    <w:p w:rsidR="00F87495" w:rsidRDefault="002F212A">
      <w:pPr>
        <w:pStyle w:val="Corps"/>
        <w:spacing w:before="120" w:after="120" w:line="240" w:lineRule="auto"/>
        <w:ind w:left="57" w:right="5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n-US"/>
        </w:rPr>
        <w:t xml:space="preserve">Refrain n2 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Libert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,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galit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Egalit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, fraternit</w:t>
      </w:r>
      <w:r>
        <w:rPr>
          <w:rFonts w:hAnsi="Arial"/>
          <w:sz w:val="20"/>
          <w:szCs w:val="20"/>
        </w:rPr>
        <w:t>é</w:t>
      </w:r>
      <w:bookmarkStart w:id="0" w:name="_GoBack"/>
      <w:bookmarkEnd w:id="0"/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Sont les devises 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de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>la</w:t>
      </w:r>
      <w:r>
        <w:rPr>
          <w:rFonts w:hAnsi="Arial"/>
          <w:sz w:val="20"/>
          <w:szCs w:val="20"/>
        </w:rPr>
        <w:t>ï</w:t>
      </w:r>
      <w:r>
        <w:rPr>
          <w:rFonts w:ascii="Arial"/>
          <w:sz w:val="20"/>
          <w:szCs w:val="20"/>
        </w:rPr>
        <w:t>cit</w:t>
      </w:r>
      <w:r>
        <w:rPr>
          <w:rFonts w:hAnsi="Arial"/>
          <w:sz w:val="20"/>
          <w:szCs w:val="20"/>
        </w:rPr>
        <w:t>é</w:t>
      </w:r>
    </w:p>
    <w:p w:rsidR="00F87495" w:rsidRDefault="002F212A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Et de citoyennet</w:t>
      </w:r>
      <w:r>
        <w:rPr>
          <w:rFonts w:hAnsi="Arial"/>
          <w:sz w:val="20"/>
          <w:szCs w:val="20"/>
        </w:rPr>
        <w:t>é</w:t>
      </w:r>
    </w:p>
    <w:p w:rsidR="00F87495" w:rsidRDefault="00F87495">
      <w:pPr>
        <w:pStyle w:val="Corps"/>
        <w:spacing w:after="0" w:line="240" w:lineRule="auto"/>
        <w:ind w:left="57" w:right="57"/>
        <w:rPr>
          <w:rFonts w:ascii="Arial" w:eastAsia="Arial" w:hAnsi="Arial" w:cs="Arial"/>
          <w:sz w:val="20"/>
          <w:szCs w:val="20"/>
        </w:rPr>
      </w:pPr>
    </w:p>
    <w:p w:rsidR="00CC46A6" w:rsidRDefault="00CC46A6" w:rsidP="00CC46A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Orchestre</w:t>
      </w:r>
      <w:proofErr w:type="spellEnd"/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Marie </w:t>
      </w:r>
      <w:proofErr w:type="spellStart"/>
      <w:r>
        <w:rPr>
          <w:sz w:val="18"/>
          <w:szCs w:val="18"/>
        </w:rPr>
        <w:t>Bonnaure</w:t>
      </w:r>
      <w:proofErr w:type="spellEnd"/>
      <w:r>
        <w:rPr>
          <w:sz w:val="18"/>
          <w:szCs w:val="18"/>
        </w:rPr>
        <w:t xml:space="preserve"> : </w:t>
      </w:r>
      <w:r>
        <w:rPr>
          <w:i/>
          <w:sz w:val="18"/>
          <w:szCs w:val="18"/>
        </w:rPr>
        <w:t>violon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Virginie </w:t>
      </w:r>
      <w:proofErr w:type="spellStart"/>
      <w:r>
        <w:rPr>
          <w:sz w:val="18"/>
          <w:szCs w:val="18"/>
        </w:rPr>
        <w:t>Coral</w:t>
      </w:r>
      <w:proofErr w:type="spellEnd"/>
      <w:r>
        <w:rPr>
          <w:sz w:val="18"/>
          <w:szCs w:val="18"/>
        </w:rPr>
        <w:t xml:space="preserve"> : </w:t>
      </w:r>
      <w:r>
        <w:rPr>
          <w:i/>
          <w:sz w:val="18"/>
          <w:szCs w:val="18"/>
        </w:rPr>
        <w:t>violon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Justine  Grenier : </w:t>
      </w:r>
      <w:r>
        <w:rPr>
          <w:i/>
          <w:sz w:val="18"/>
          <w:szCs w:val="18"/>
        </w:rPr>
        <w:t>violoncelle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Caroline Keller : </w:t>
      </w:r>
      <w:r>
        <w:rPr>
          <w:i/>
          <w:sz w:val="18"/>
          <w:szCs w:val="18"/>
        </w:rPr>
        <w:t>contrebasse et professeur d’arts plastiques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Sylvie Vix : </w:t>
      </w:r>
      <w:r>
        <w:rPr>
          <w:i/>
          <w:sz w:val="18"/>
          <w:szCs w:val="18"/>
        </w:rPr>
        <w:t xml:space="preserve">clavier 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Yannick </w:t>
      </w:r>
      <w:proofErr w:type="spellStart"/>
      <w:r>
        <w:rPr>
          <w:sz w:val="18"/>
          <w:szCs w:val="18"/>
        </w:rPr>
        <w:t>Iffer</w:t>
      </w:r>
      <w:proofErr w:type="spellEnd"/>
      <w:r>
        <w:rPr>
          <w:sz w:val="18"/>
          <w:szCs w:val="18"/>
        </w:rPr>
        <w:t> :</w:t>
      </w:r>
      <w:r>
        <w:rPr>
          <w:i/>
          <w:sz w:val="18"/>
          <w:szCs w:val="18"/>
        </w:rPr>
        <w:t xml:space="preserve"> trompette</w:t>
      </w:r>
    </w:p>
    <w:p w:rsidR="00CC46A6" w:rsidRDefault="00CC46A6" w:rsidP="00CC46A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Béatrice Larat-Belliot : </w:t>
      </w:r>
      <w:r>
        <w:rPr>
          <w:i/>
          <w:sz w:val="18"/>
          <w:szCs w:val="18"/>
        </w:rPr>
        <w:t>Direction</w:t>
      </w:r>
    </w:p>
    <w:p w:rsidR="00F87495" w:rsidRDefault="00F87495">
      <w:pPr>
        <w:pStyle w:val="Corps"/>
        <w:spacing w:before="120" w:after="120" w:line="240" w:lineRule="auto"/>
        <w:ind w:left="57" w:right="57"/>
      </w:pPr>
    </w:p>
    <w:sectPr w:rsidR="00F87495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8C" w:rsidRDefault="0008598C">
      <w:r>
        <w:separator/>
      </w:r>
    </w:p>
  </w:endnote>
  <w:endnote w:type="continuationSeparator" w:id="0">
    <w:p w:rsidR="0008598C" w:rsidRDefault="0008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95" w:rsidRDefault="00F87495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8C" w:rsidRDefault="0008598C">
      <w:r>
        <w:separator/>
      </w:r>
    </w:p>
  </w:footnote>
  <w:footnote w:type="continuationSeparator" w:id="0">
    <w:p w:rsidR="0008598C" w:rsidRDefault="0008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95" w:rsidRDefault="00F874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937"/>
    <w:multiLevelType w:val="hybridMultilevel"/>
    <w:tmpl w:val="405C8C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5BAA"/>
    <w:multiLevelType w:val="hybridMultilevel"/>
    <w:tmpl w:val="405C8C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495"/>
    <w:rsid w:val="0008262F"/>
    <w:rsid w:val="0008598C"/>
    <w:rsid w:val="001253B2"/>
    <w:rsid w:val="002F212A"/>
    <w:rsid w:val="00466309"/>
    <w:rsid w:val="00532118"/>
    <w:rsid w:val="007733E4"/>
    <w:rsid w:val="00963DF6"/>
    <w:rsid w:val="009A0BAB"/>
    <w:rsid w:val="00AC35A4"/>
    <w:rsid w:val="00AE6854"/>
    <w:rsid w:val="00AE78A6"/>
    <w:rsid w:val="00AF1E65"/>
    <w:rsid w:val="00B3248A"/>
    <w:rsid w:val="00B35B82"/>
    <w:rsid w:val="00CC46A6"/>
    <w:rsid w:val="00E20D9F"/>
    <w:rsid w:val="00E87098"/>
    <w:rsid w:val="00F87495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basedOn w:val="Normal"/>
    <w:uiPriority w:val="34"/>
    <w:qFormat/>
    <w:rsid w:val="00CC4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basedOn w:val="Normal"/>
    <w:uiPriority w:val="34"/>
    <w:qFormat/>
    <w:rsid w:val="00CC4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Belliot</dc:creator>
  <cp:lastModifiedBy>Béatrice Larat-Belliot</cp:lastModifiedBy>
  <cp:revision>9</cp:revision>
  <dcterms:created xsi:type="dcterms:W3CDTF">2016-06-17T10:41:00Z</dcterms:created>
  <dcterms:modified xsi:type="dcterms:W3CDTF">2016-06-22T07:44:00Z</dcterms:modified>
</cp:coreProperties>
</file>